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55" w:rsidRPr="00CA678B" w:rsidRDefault="00AB0055" w:rsidP="00AB0055">
      <w:p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pacing w:val="20"/>
          <w:kern w:val="24"/>
          <w:sz w:val="24"/>
          <w:szCs w:val="24"/>
          <w:lang w:eastAsia="ru-RU"/>
        </w:rPr>
        <w:t>ДОГОВОР №</w:t>
      </w:r>
      <w:r w:rsidRPr="00CA678B">
        <w:rPr>
          <w:rFonts w:ascii="Times New Roman" w:eastAsia="Times New Roman" w:hAnsi="Times New Roman" w:cs="Times New Roman"/>
          <w:b/>
          <w:sz w:val="24"/>
          <w:szCs w:val="24"/>
          <w:lang w:eastAsia="ru-RU"/>
        </w:rPr>
        <w:t xml:space="preserve"> ______</w:t>
      </w:r>
    </w:p>
    <w:p w:rsidR="00AB0055" w:rsidRPr="00CA678B" w:rsidRDefault="00AB0055" w:rsidP="00AB0055">
      <w:p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на предоставление медицинских услуг (помощи)</w:t>
      </w:r>
    </w:p>
    <w:p w:rsidR="00AB0055" w:rsidRPr="00CA678B" w:rsidRDefault="00AB0055" w:rsidP="00AB0055">
      <w:p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по добровольному медицинскому страхованию</w:t>
      </w:r>
    </w:p>
    <w:p w:rsidR="00AB0055" w:rsidRPr="00CA678B" w:rsidRDefault="00AB0055" w:rsidP="00AB0055">
      <w:pPr>
        <w:tabs>
          <w:tab w:val="left" w:pos="4062"/>
          <w:tab w:val="center" w:pos="5103"/>
        </w:tabs>
        <w:spacing w:after="0" w:line="240" w:lineRule="auto"/>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ab/>
        <w:t>(Оплата по факту)</w:t>
      </w:r>
    </w:p>
    <w:p w:rsidR="00AB0055" w:rsidRPr="00CA678B" w:rsidRDefault="00AB0055" w:rsidP="00AB0055">
      <w:pPr>
        <w:spacing w:after="0" w:line="240" w:lineRule="auto"/>
        <w:jc w:val="both"/>
        <w:rPr>
          <w:rFonts w:ascii="Times New Roman" w:eastAsia="Times New Roman" w:hAnsi="Times New Roman" w:cs="Times New Roman"/>
          <w:b/>
          <w:sz w:val="24"/>
          <w:szCs w:val="24"/>
          <w:lang w:eastAsia="ru-RU"/>
        </w:rPr>
      </w:pP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г. Казань                                                                                         «___»______________ 201  г.</w:t>
      </w:r>
    </w:p>
    <w:p w:rsidR="00AB0055" w:rsidRPr="00CA678B" w:rsidRDefault="00AB0055" w:rsidP="00AB0055">
      <w:pPr>
        <w:spacing w:after="0" w:line="240" w:lineRule="auto"/>
        <w:ind w:firstLine="567"/>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Государственное автономное учреждение здравоохранения «Межрегиональный Клинико – Диагностический Центр», находящееся по адресу РТ, г. Казань, ул. </w:t>
      </w:r>
      <w:proofErr w:type="spellStart"/>
      <w:r w:rsidRPr="00CA678B">
        <w:rPr>
          <w:rFonts w:ascii="Times New Roman" w:eastAsia="Times New Roman" w:hAnsi="Times New Roman" w:cs="Times New Roman"/>
          <w:sz w:val="24"/>
          <w:szCs w:val="24"/>
          <w:lang w:eastAsia="ru-RU"/>
        </w:rPr>
        <w:t>Карбышева</w:t>
      </w:r>
      <w:proofErr w:type="spellEnd"/>
      <w:r w:rsidRPr="00CA678B">
        <w:rPr>
          <w:rFonts w:ascii="Times New Roman" w:eastAsia="Times New Roman" w:hAnsi="Times New Roman" w:cs="Times New Roman"/>
          <w:sz w:val="24"/>
          <w:szCs w:val="24"/>
          <w:lang w:eastAsia="ru-RU"/>
        </w:rPr>
        <w:t xml:space="preserve"> 12</w:t>
      </w:r>
      <w:proofErr w:type="gramStart"/>
      <w:r w:rsidRPr="00CA678B">
        <w:rPr>
          <w:rFonts w:ascii="Times New Roman" w:eastAsia="Times New Roman" w:hAnsi="Times New Roman" w:cs="Times New Roman"/>
          <w:sz w:val="24"/>
          <w:szCs w:val="24"/>
          <w:lang w:eastAsia="ru-RU"/>
        </w:rPr>
        <w:t xml:space="preserve"> А</w:t>
      </w:r>
      <w:proofErr w:type="gramEnd"/>
      <w:r w:rsidRPr="00CA678B">
        <w:rPr>
          <w:rFonts w:ascii="Times New Roman" w:eastAsia="Times New Roman" w:hAnsi="Times New Roman" w:cs="Times New Roman"/>
          <w:sz w:val="24"/>
          <w:szCs w:val="24"/>
          <w:lang w:eastAsia="ru-RU"/>
        </w:rPr>
        <w:t>, именуемое в дальнейшем "Учреждение" (Исполнитель), в</w:t>
      </w:r>
      <w:r w:rsidR="00465D9C">
        <w:rPr>
          <w:rFonts w:ascii="Times New Roman" w:eastAsia="Times New Roman" w:hAnsi="Times New Roman" w:cs="Times New Roman"/>
          <w:sz w:val="24"/>
          <w:szCs w:val="24"/>
          <w:lang w:eastAsia="ru-RU"/>
        </w:rPr>
        <w:t xml:space="preserve"> </w:t>
      </w:r>
      <w:r w:rsidRPr="00CA678B">
        <w:rPr>
          <w:rFonts w:ascii="Times New Roman" w:eastAsia="Times New Roman" w:hAnsi="Times New Roman" w:cs="Times New Roman"/>
          <w:sz w:val="24"/>
          <w:szCs w:val="24"/>
          <w:lang w:eastAsia="ru-RU"/>
        </w:rPr>
        <w:t>лице генерального директора Хайруллина Р.Н., действующего на основании Устава, лицензии на осуществление медицинской деятельности от 2</w:t>
      </w:r>
      <w:r w:rsidR="00E32FC9">
        <w:rPr>
          <w:rFonts w:ascii="Times New Roman" w:eastAsia="Times New Roman" w:hAnsi="Times New Roman" w:cs="Times New Roman"/>
          <w:sz w:val="24"/>
          <w:szCs w:val="24"/>
          <w:lang w:eastAsia="ru-RU"/>
        </w:rPr>
        <w:t>6</w:t>
      </w:r>
      <w:r w:rsidRPr="00CA678B">
        <w:rPr>
          <w:rFonts w:ascii="Times New Roman" w:eastAsia="Times New Roman" w:hAnsi="Times New Roman" w:cs="Times New Roman"/>
          <w:sz w:val="24"/>
          <w:szCs w:val="24"/>
          <w:lang w:eastAsia="ru-RU"/>
        </w:rPr>
        <w:t>.</w:t>
      </w:r>
      <w:r w:rsidR="00B40E60">
        <w:rPr>
          <w:rFonts w:ascii="Times New Roman" w:eastAsia="Times New Roman" w:hAnsi="Times New Roman" w:cs="Times New Roman"/>
          <w:sz w:val="24"/>
          <w:szCs w:val="24"/>
          <w:lang w:eastAsia="ru-RU"/>
        </w:rPr>
        <w:t>1</w:t>
      </w:r>
      <w:r w:rsidR="00E32FC9">
        <w:rPr>
          <w:rFonts w:ascii="Times New Roman" w:eastAsia="Times New Roman" w:hAnsi="Times New Roman" w:cs="Times New Roman"/>
          <w:sz w:val="24"/>
          <w:szCs w:val="24"/>
          <w:lang w:eastAsia="ru-RU"/>
        </w:rPr>
        <w:t>1</w:t>
      </w:r>
      <w:r w:rsidRPr="00CA678B">
        <w:rPr>
          <w:rFonts w:ascii="Times New Roman" w:eastAsia="Times New Roman" w:hAnsi="Times New Roman" w:cs="Times New Roman"/>
          <w:sz w:val="24"/>
          <w:szCs w:val="24"/>
          <w:lang w:eastAsia="ru-RU"/>
        </w:rPr>
        <w:t>.201</w:t>
      </w:r>
      <w:r w:rsidR="00B40E60">
        <w:rPr>
          <w:rFonts w:ascii="Times New Roman" w:eastAsia="Times New Roman" w:hAnsi="Times New Roman" w:cs="Times New Roman"/>
          <w:sz w:val="24"/>
          <w:szCs w:val="24"/>
          <w:lang w:eastAsia="ru-RU"/>
        </w:rPr>
        <w:t>8</w:t>
      </w:r>
      <w:r w:rsidRPr="00CA678B">
        <w:rPr>
          <w:rFonts w:ascii="Times New Roman" w:eastAsia="Times New Roman" w:hAnsi="Times New Roman" w:cs="Times New Roman"/>
          <w:sz w:val="24"/>
          <w:szCs w:val="24"/>
          <w:lang w:eastAsia="ru-RU"/>
        </w:rPr>
        <w:t>, № ЛО-16-01-00</w:t>
      </w:r>
      <w:r w:rsidR="00B40E60">
        <w:rPr>
          <w:rFonts w:ascii="Times New Roman" w:eastAsia="Times New Roman" w:hAnsi="Times New Roman" w:cs="Times New Roman"/>
          <w:sz w:val="24"/>
          <w:szCs w:val="24"/>
          <w:lang w:eastAsia="ru-RU"/>
        </w:rPr>
        <w:t>7</w:t>
      </w:r>
      <w:r w:rsidR="00E32FC9">
        <w:rPr>
          <w:rFonts w:ascii="Times New Roman" w:eastAsia="Times New Roman" w:hAnsi="Times New Roman" w:cs="Times New Roman"/>
          <w:sz w:val="24"/>
          <w:szCs w:val="24"/>
          <w:lang w:eastAsia="ru-RU"/>
        </w:rPr>
        <w:t>25</w:t>
      </w:r>
      <w:r w:rsidR="00B40E60">
        <w:rPr>
          <w:rFonts w:ascii="Times New Roman" w:eastAsia="Times New Roman" w:hAnsi="Times New Roman" w:cs="Times New Roman"/>
          <w:sz w:val="24"/>
          <w:szCs w:val="24"/>
          <w:lang w:eastAsia="ru-RU"/>
        </w:rPr>
        <w:t>7</w:t>
      </w:r>
      <w:r w:rsidRPr="00CA678B">
        <w:rPr>
          <w:rFonts w:ascii="Times New Roman" w:eastAsia="Times New Roman" w:hAnsi="Times New Roman" w:cs="Times New Roman"/>
          <w:sz w:val="24"/>
          <w:szCs w:val="24"/>
          <w:lang w:eastAsia="ru-RU"/>
        </w:rPr>
        <w:t xml:space="preserve">, выданной Министерством здравоохранения Республики Татарстан, место нахождение </w:t>
      </w:r>
      <w:r w:rsidRPr="00CA678B">
        <w:rPr>
          <w:rFonts w:ascii="Times New Roman" w:eastAsia="Times New Roman" w:hAnsi="Times New Roman" w:cs="Times New Roman"/>
          <w:sz w:val="24"/>
          <w:szCs w:val="24"/>
          <w:shd w:val="clear" w:color="auto" w:fill="FFFFFF"/>
          <w:lang w:eastAsia="ru-RU"/>
        </w:rPr>
        <w:t xml:space="preserve">420111, </w:t>
      </w:r>
      <w:r w:rsidRPr="00CA678B">
        <w:rPr>
          <w:rFonts w:ascii="Times New Roman" w:eastAsia="Times New Roman" w:hAnsi="Times New Roman" w:cs="Times New Roman"/>
          <w:sz w:val="24"/>
          <w:szCs w:val="24"/>
          <w:lang w:eastAsia="ru-RU"/>
        </w:rPr>
        <w:t xml:space="preserve">РТ, г. Казань, </w:t>
      </w:r>
      <w:r w:rsidRPr="00CA678B">
        <w:rPr>
          <w:rFonts w:ascii="Times New Roman" w:eastAsia="Times New Roman" w:hAnsi="Times New Roman" w:cs="Times New Roman"/>
          <w:sz w:val="24"/>
          <w:szCs w:val="24"/>
          <w:shd w:val="clear" w:color="auto" w:fill="FFFFFF"/>
          <w:lang w:eastAsia="ru-RU"/>
        </w:rPr>
        <w:t xml:space="preserve">ул. Островского, 11/6, </w:t>
      </w:r>
      <w:r w:rsidRPr="00CA678B">
        <w:rPr>
          <w:rFonts w:ascii="Times New Roman" w:eastAsia="Times New Roman" w:hAnsi="Times New Roman" w:cs="Times New Roman"/>
          <w:sz w:val="24"/>
          <w:szCs w:val="24"/>
          <w:lang w:eastAsia="ru-RU"/>
        </w:rPr>
        <w:t xml:space="preserve">тел. 8 (843) 231-79-98, Свидетельства о государственной регистрации юридического лица от 11.09.2000 г. №256 </w:t>
      </w:r>
      <w:proofErr w:type="gramStart"/>
      <w:r w:rsidRPr="00CA678B">
        <w:rPr>
          <w:rFonts w:ascii="Times New Roman" w:eastAsia="Times New Roman" w:hAnsi="Times New Roman" w:cs="Times New Roman"/>
          <w:sz w:val="24"/>
          <w:szCs w:val="24"/>
          <w:lang w:eastAsia="ru-RU"/>
        </w:rPr>
        <w:t>ю-н</w:t>
      </w:r>
      <w:proofErr w:type="gramEnd"/>
      <w:r w:rsidRPr="00CA678B">
        <w:rPr>
          <w:rFonts w:ascii="Times New Roman" w:eastAsia="Times New Roman" w:hAnsi="Times New Roman" w:cs="Times New Roman"/>
          <w:sz w:val="24"/>
          <w:szCs w:val="24"/>
          <w:lang w:eastAsia="ru-RU"/>
        </w:rPr>
        <w:t>, выданного Государственной регистрационной палатой при Министерстве юстиции РТ, с</w:t>
      </w:r>
      <w:r w:rsidRPr="00CA678B">
        <w:rPr>
          <w:rFonts w:ascii="Times New Roman" w:eastAsia="Times New Roman" w:hAnsi="Times New Roman" w:cs="Times New Roman"/>
          <w:vanish/>
          <w:sz w:val="24"/>
          <w:szCs w:val="24"/>
          <w:lang w:eastAsia="ru-RU"/>
        </w:rPr>
        <w:t>еспублики Татарстан, ТТТТ</w:t>
      </w:r>
      <w:r w:rsidRPr="00CA678B">
        <w:rPr>
          <w:rFonts w:ascii="Times New Roman" w:eastAsia="Times New Roman" w:hAnsi="Times New Roman" w:cs="Times New Roman"/>
          <w:sz w:val="24"/>
          <w:szCs w:val="24"/>
          <w:lang w:eastAsia="ru-RU"/>
        </w:rPr>
        <w:t xml:space="preserve"> одной стороны и ______________________________________________________________________________________________________именуемый в дальнейшем "Страховщик", с другой стороны, далее по тексту д</w:t>
      </w:r>
      <w:bookmarkStart w:id="0" w:name="_GoBack"/>
      <w:bookmarkEnd w:id="0"/>
      <w:r w:rsidRPr="00CA678B">
        <w:rPr>
          <w:rFonts w:ascii="Times New Roman" w:eastAsia="Times New Roman" w:hAnsi="Times New Roman" w:cs="Times New Roman"/>
          <w:sz w:val="24"/>
          <w:szCs w:val="24"/>
          <w:lang w:eastAsia="ru-RU"/>
        </w:rPr>
        <w:t>оговора, именуемые совместно "Стороны", заключили настоящий Договор о нижеследующем:</w:t>
      </w:r>
    </w:p>
    <w:p w:rsidR="00AB0055" w:rsidRPr="00CA678B" w:rsidRDefault="00AB0055" w:rsidP="00AB0055">
      <w:pPr>
        <w:spacing w:after="0" w:line="240" w:lineRule="auto"/>
        <w:ind w:firstLine="567"/>
        <w:jc w:val="both"/>
        <w:rPr>
          <w:rFonts w:ascii="Times New Roman" w:eastAsia="Times New Roman" w:hAnsi="Times New Roman" w:cs="Times New Roman"/>
          <w:sz w:val="24"/>
          <w:szCs w:val="24"/>
          <w:lang w:eastAsia="ru-RU"/>
        </w:rPr>
      </w:pPr>
    </w:p>
    <w:p w:rsidR="00AB0055" w:rsidRPr="00CA678B" w:rsidRDefault="00AB0055" w:rsidP="00AB0055">
      <w:pPr>
        <w:numPr>
          <w:ilvl w:val="0"/>
          <w:numId w:val="1"/>
        </w:numPr>
        <w:spacing w:after="0" w:line="240" w:lineRule="auto"/>
        <w:jc w:val="center"/>
        <w:rPr>
          <w:rFonts w:ascii="Times New Roman" w:eastAsia="Times New Roman" w:hAnsi="Times New Roman" w:cs="Times New Roman"/>
          <w:b/>
          <w:caps/>
          <w:sz w:val="24"/>
          <w:szCs w:val="24"/>
          <w:lang w:eastAsia="ru-RU"/>
        </w:rPr>
      </w:pPr>
      <w:r w:rsidRPr="00CA678B">
        <w:rPr>
          <w:rFonts w:ascii="Times New Roman" w:eastAsia="Times New Roman" w:hAnsi="Times New Roman" w:cs="Times New Roman"/>
          <w:b/>
          <w:caps/>
          <w:sz w:val="24"/>
          <w:szCs w:val="24"/>
          <w:lang w:eastAsia="ru-RU"/>
        </w:rPr>
        <w:t>Предмет договора</w:t>
      </w:r>
    </w:p>
    <w:p w:rsidR="00AB0055" w:rsidRPr="00CA678B" w:rsidRDefault="00AB0055" w:rsidP="00AB0055">
      <w:pPr>
        <w:numPr>
          <w:ilvl w:val="1"/>
          <w:numId w:val="2"/>
        </w:numPr>
        <w:tabs>
          <w:tab w:val="num" w:pos="360"/>
        </w:tabs>
        <w:autoSpaceDE w:val="0"/>
        <w:autoSpaceDN w:val="0"/>
        <w:adjustRightInd w:val="0"/>
        <w:spacing w:after="0" w:line="259"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Страховщик поручает, а Учреждение берет на себя обязательство оказывать консультационные, диагностические услуги и стационарную помощь (далее медицинские услуги, медицинскую помощь) гражданам, застрахованным у Страховщика (далее Застрахованные граждане), а Страховщик обязуется её оплатить.---------------------------------</w:t>
      </w:r>
    </w:p>
    <w:p w:rsidR="00AB0055" w:rsidRPr="00CA678B" w:rsidRDefault="00AB0055" w:rsidP="00AB0055">
      <w:pPr>
        <w:numPr>
          <w:ilvl w:val="1"/>
          <w:numId w:val="2"/>
        </w:numPr>
        <w:tabs>
          <w:tab w:val="num" w:pos="360"/>
        </w:tabs>
        <w:autoSpaceDE w:val="0"/>
        <w:autoSpaceDN w:val="0"/>
        <w:adjustRightInd w:val="0"/>
        <w:spacing w:after="0" w:line="259"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Учреждение оказывает Застрахованным гражданам медицинские услуги в  рамках Программы  добровольного медицинского страхования (Приложение №1), Направления Страховщика и Прейскуранта (включающий в себя перечень медицинских услуг и цены) медицинских услуг, оказываемых в Учреждении. ----------------------------------------------------</w:t>
      </w:r>
    </w:p>
    <w:p w:rsidR="00AB0055" w:rsidRPr="00CA678B" w:rsidRDefault="00AB0055" w:rsidP="00AB0055">
      <w:pPr>
        <w:numPr>
          <w:ilvl w:val="1"/>
          <w:numId w:val="2"/>
        </w:numPr>
        <w:tabs>
          <w:tab w:val="num" w:pos="360"/>
        </w:tabs>
        <w:autoSpaceDE w:val="0"/>
        <w:autoSpaceDN w:val="0"/>
        <w:adjustRightInd w:val="0"/>
        <w:spacing w:after="0" w:line="259"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Оказание медицинских услуг осуществляется исключительно при наличии Направления (Приложение №1), Полиса и предъявлении Пациентом удостоверения личности. Выдача Страховщиком Направления означает соответствие указанных в Направлении услуг Программе страхования и диагнозу Застрахованного гражданина. Услуги, указанные в Направлении, подлежат оплате Страховщиком в полном объеме.</w:t>
      </w:r>
    </w:p>
    <w:p w:rsidR="00AB0055" w:rsidRPr="00CA678B" w:rsidRDefault="00AB0055" w:rsidP="00AB0055">
      <w:pPr>
        <w:numPr>
          <w:ilvl w:val="1"/>
          <w:numId w:val="2"/>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Страховщик подтверждает, что на момент подписания настоящего  Договора  Учреждение (Исполнитель) уведомил его в доступной форме о возможности получения застрахованными лицами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1.5. При заключении договора Страховщику предоставлена в доступной форме информация о платных медицинских услугах, содержащая следующие сведения:------------</w:t>
      </w:r>
    </w:p>
    <w:p w:rsidR="00AB0055" w:rsidRPr="00CA678B" w:rsidRDefault="00AB0055" w:rsidP="00AB005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а) порядки оказания  медицинской  помощи и стандарты медицинской </w:t>
      </w:r>
      <w:proofErr w:type="gramStart"/>
      <w:r w:rsidRPr="00CA678B">
        <w:rPr>
          <w:rFonts w:ascii="Times New Roman" w:eastAsia="Times New Roman" w:hAnsi="Times New Roman" w:cs="Times New Roman"/>
          <w:sz w:val="24"/>
          <w:szCs w:val="24"/>
          <w:lang w:eastAsia="ru-RU"/>
        </w:rPr>
        <w:t>помощи</w:t>
      </w:r>
      <w:proofErr w:type="gramEnd"/>
      <w:r w:rsidRPr="00CA678B">
        <w:rPr>
          <w:rFonts w:ascii="Times New Roman" w:eastAsia="Times New Roman" w:hAnsi="Times New Roman" w:cs="Times New Roman"/>
          <w:sz w:val="24"/>
          <w:szCs w:val="24"/>
          <w:lang w:eastAsia="ru-RU"/>
        </w:rPr>
        <w:t xml:space="preserve"> применяемые при предоставлении платных медицинских услуг;------------------------------</w:t>
      </w:r>
    </w:p>
    <w:p w:rsidR="00AB0055" w:rsidRPr="00CA678B" w:rsidRDefault="00AB0055" w:rsidP="00AB005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AB0055" w:rsidRPr="00CA678B" w:rsidRDefault="00AB0055" w:rsidP="00AB005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AB0055" w:rsidRPr="00CA678B" w:rsidRDefault="00AB0055" w:rsidP="00AB005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lastRenderedPageBreak/>
        <w:t xml:space="preserve">      г) другие сведения, относящиеся к предмету договора.-------------------------------------</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1.6. До заключения договора Страховщик уведомлен о том, что несоблюдение застрахованными лицами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застрахованного лица.---------------------------</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1.7. Стоимость медицинских услуг, предоставляемых Учреждением в соответствии с настоящим Договором, определяется Прейскурантом, действующим на день оказания услуг, а также п.5.1 Договора. Прейскурант утверждается генеральным директором ГАУЗ  МКДЦ  и может быть изменен по мере необходимости.---------------------------------------------</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1.8. Проведение диагностики осуществляется после проведения консультации.---------------</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1.9.Оказание диагностических услуг (стационарной помощи) без проведения консультации осуществляется исключительно по согласованию с Учреждением.-------------</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p>
    <w:p w:rsidR="00AB0055" w:rsidRPr="00CA678B" w:rsidRDefault="00AB0055" w:rsidP="00AB0055">
      <w:pPr>
        <w:numPr>
          <w:ilvl w:val="0"/>
          <w:numId w:val="1"/>
        </w:num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caps/>
          <w:sz w:val="24"/>
          <w:szCs w:val="24"/>
          <w:lang w:eastAsia="ru-RU"/>
        </w:rPr>
        <w:t>Права и обязанности сторон</w:t>
      </w:r>
    </w:p>
    <w:p w:rsidR="00AB0055" w:rsidRPr="00CA678B" w:rsidRDefault="00AB0055" w:rsidP="00AB0055">
      <w:pPr>
        <w:numPr>
          <w:ilvl w:val="1"/>
          <w:numId w:val="1"/>
        </w:numPr>
        <w:tabs>
          <w:tab w:val="clear" w:pos="1587"/>
          <w:tab w:val="num" w:pos="0"/>
          <w:tab w:val="num" w:pos="426"/>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Учреждение по настоящему Договору принимает на себя следующие обязательства:</w:t>
      </w:r>
    </w:p>
    <w:p w:rsidR="00AB0055" w:rsidRPr="00CA678B" w:rsidRDefault="00AB0055" w:rsidP="00AB0055">
      <w:pPr>
        <w:numPr>
          <w:ilvl w:val="2"/>
          <w:numId w:val="1"/>
        </w:numPr>
        <w:tabs>
          <w:tab w:val="clear" w:pos="1794"/>
          <w:tab w:val="num" w:pos="0"/>
          <w:tab w:val="num" w:pos="567"/>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Учреждение принимает на обслуживание застрахованных Страховщиком по добровольному медицинскому страхованию граждан (далее Застрахованные граждане), при наличии у них страхового Полиса Страховщика, удостоверения личности и Направления, оформленного по форме Приложения №2.--------------------------------------------</w:t>
      </w:r>
    </w:p>
    <w:p w:rsidR="00AB0055" w:rsidRPr="00CA678B" w:rsidRDefault="00AB0055" w:rsidP="00AB0055">
      <w:pPr>
        <w:numPr>
          <w:ilvl w:val="2"/>
          <w:numId w:val="1"/>
        </w:numPr>
        <w:tabs>
          <w:tab w:val="clear" w:pos="1794"/>
          <w:tab w:val="num" w:pos="0"/>
          <w:tab w:val="num" w:pos="567"/>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Оказывает Застрахованным гражданам все виды медицинской помощи в соответствии с Программой страхования страхового Полиса Застрахованного гражданина, Направлением Страховщика, Прейскурантом медицинских услуг, оказываемых в Учреждении и лицензией выданной Учреждению.----------------------------------------------------</w:t>
      </w:r>
    </w:p>
    <w:p w:rsidR="00AB0055" w:rsidRPr="00CA678B" w:rsidRDefault="00AB0055" w:rsidP="00AB0055">
      <w:pPr>
        <w:numPr>
          <w:ilvl w:val="2"/>
          <w:numId w:val="1"/>
        </w:numPr>
        <w:tabs>
          <w:tab w:val="clear" w:pos="1794"/>
          <w:tab w:val="num" w:pos="0"/>
          <w:tab w:val="num" w:pos="567"/>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До начала оказания стационарной помощи оформить «Медицинскую карту стационарного больного», по окончании стационарной помощи выдать Застрахованному гражданину  «Выписку из истории болезни» с приложением ксерокопий документов всех проведенных исследований, по окончании диагностики выдать медицинское заключение.-</w:t>
      </w:r>
    </w:p>
    <w:p w:rsidR="00AB0055" w:rsidRPr="00CA678B" w:rsidRDefault="00AB0055" w:rsidP="00AB0055">
      <w:pPr>
        <w:numPr>
          <w:ilvl w:val="2"/>
          <w:numId w:val="1"/>
        </w:numPr>
        <w:tabs>
          <w:tab w:val="clear" w:pos="1794"/>
          <w:tab w:val="num" w:pos="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Оказывать медицинские услуги качественно, с использованием современных методов диагностики и  лечения, в полном объеме в соответствии с настоящим Договором.--------------</w:t>
      </w:r>
    </w:p>
    <w:p w:rsidR="00AB0055" w:rsidRPr="00CA678B" w:rsidRDefault="00AB0055" w:rsidP="00AB0055">
      <w:pPr>
        <w:numPr>
          <w:ilvl w:val="2"/>
          <w:numId w:val="1"/>
        </w:numPr>
        <w:tabs>
          <w:tab w:val="clear" w:pos="1794"/>
          <w:tab w:val="num" w:pos="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Обеспечивать участие высококвалифицированного медицинского персонала для предоставления медицинских услуг по настоящему Договору.------------------------------------</w:t>
      </w:r>
    </w:p>
    <w:p w:rsidR="00AB0055" w:rsidRPr="00CA678B" w:rsidRDefault="00AB0055" w:rsidP="00AB0055">
      <w:pPr>
        <w:numPr>
          <w:ilvl w:val="2"/>
          <w:numId w:val="1"/>
        </w:numPr>
        <w:tabs>
          <w:tab w:val="clear" w:pos="1794"/>
          <w:tab w:val="num" w:pos="0"/>
          <w:tab w:val="num" w:pos="567"/>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Вести всю необходимую медицинскую документацию, в установленном действующим законодательством РФ порядке.---------------------------------------------------------</w:t>
      </w:r>
    </w:p>
    <w:p w:rsidR="00AB0055" w:rsidRPr="00CA678B" w:rsidRDefault="00AB0055" w:rsidP="00AB0055">
      <w:pPr>
        <w:numPr>
          <w:ilvl w:val="2"/>
          <w:numId w:val="1"/>
        </w:numPr>
        <w:tabs>
          <w:tab w:val="clear" w:pos="1794"/>
          <w:tab w:val="num" w:pos="0"/>
          <w:tab w:val="num" w:pos="709"/>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По окончании диагностики выдать получателю услуги медицинское заключение Учреждение обязано вести учет:</w:t>
      </w:r>
    </w:p>
    <w:p w:rsidR="00AB0055" w:rsidRPr="00CA678B" w:rsidRDefault="00AB0055" w:rsidP="00AB0055">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вида, объема и сроков оказания медицинских услуг Застрахованным гражданам</w:t>
      </w:r>
      <w:proofErr w:type="gramStart"/>
      <w:r w:rsidRPr="00CA678B">
        <w:rPr>
          <w:rFonts w:ascii="Times New Roman" w:eastAsia="Times New Roman" w:hAnsi="Times New Roman" w:cs="Times New Roman"/>
          <w:sz w:val="24"/>
          <w:szCs w:val="24"/>
          <w:lang w:eastAsia="ru-RU"/>
        </w:rPr>
        <w:t>; --</w:t>
      </w:r>
      <w:proofErr w:type="gramEnd"/>
    </w:p>
    <w:p w:rsidR="00AB0055" w:rsidRPr="00CA678B" w:rsidRDefault="00AB0055" w:rsidP="00AB0055">
      <w:pPr>
        <w:tabs>
          <w:tab w:val="num" w:pos="0"/>
        </w:tabs>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CA678B">
        <w:rPr>
          <w:rFonts w:ascii="Times New Roman" w:eastAsia="Times New Roman" w:hAnsi="Times New Roman" w:cs="Times New Roman"/>
          <w:sz w:val="24"/>
          <w:szCs w:val="24"/>
          <w:lang w:eastAsia="ru-RU"/>
        </w:rPr>
        <w:t xml:space="preserve">                - средств, поступающих от Страховщика.---------------------------------------------------</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2.1.9. Учреждение предоставляет уполномоченным сотрудникам Страховщика необходимую информацию, связанную с реализацией настоящего Договора.------------------</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2.1.10.При оказании медицинской услуги может возникнуть необходимость оказания дополнительной медицинской услуги, не указанной Страховщиком, но без осуществления которой, медицинская услуга не может быть оказана в полном объеме или ее осуществление станет невозможным. В этом случае Учреждение ставит об этом в известность Застрахованных граждан  и получает их письменное согласие (Образец - Приложение №3) без согласования со Страховщиком. Решение о необходимости дополнительной медицинской услуги принимается работником Исполнителя – врачом. В этом случае Страховщик обязуется оплатить дополнительную услугу в соответствии с </w:t>
      </w:r>
      <w:r w:rsidRPr="00CA678B">
        <w:rPr>
          <w:rFonts w:ascii="Times New Roman" w:eastAsia="Times New Roman" w:hAnsi="Times New Roman" w:cs="Times New Roman"/>
          <w:sz w:val="24"/>
          <w:szCs w:val="24"/>
          <w:lang w:eastAsia="ru-RU"/>
        </w:rPr>
        <w:lastRenderedPageBreak/>
        <w:t>п.4.4. настоящего договора в пределах перечня медицинских услуг или лимита денежных средств, указанного в Направлении. ----------------------------------------------------------------------</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2.1.11. В случае если при предоставлении медицинских  услуг потребуется предоставление   дополнительных   медицинских услуг по экстренным показаниям для устранения угрозы жизни потребителя (застрахованного лица)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6" w:history="1">
        <w:r w:rsidRPr="00CA678B">
          <w:rPr>
            <w:rFonts w:ascii="Times New Roman" w:eastAsia="Times New Roman" w:hAnsi="Times New Roman" w:cs="Times New Roman"/>
            <w:sz w:val="24"/>
            <w:szCs w:val="24"/>
            <w:lang w:eastAsia="ru-RU"/>
          </w:rPr>
          <w:t>Федеральным законом</w:t>
        </w:r>
      </w:hyperlink>
      <w:r w:rsidRPr="00CA678B">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2.1.12. Обеспечить Страховщика, застрахованного гражданина в установленном порядке информацией, включающей в себя сведения о месте оказания медицинских услуг, режиме работы, перечне платных медицинских услуг с указанием  их стоимости, об условиях предоставления и получения этих услуг, а также сведения о квалификации и сертификации специалистов.-------------------------------------------------------------------------------</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2.1.13.Обеспечить Страховщику, застрахованному гражданину непосредственное ознакомление с медицинской документацией, отражающей состояние его здоровья, и выдать по письменному требованию застрахованного лица или его представителя  копии  медицинских  документов,  отражающих  здоровье застрахованного лица.------------------</w:t>
      </w:r>
    </w:p>
    <w:p w:rsidR="00AB0055" w:rsidRPr="00CA678B" w:rsidRDefault="00AB0055" w:rsidP="00AB00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2.1.14. Учреждение имеет право:--------------------------------------------------------------------------</w:t>
      </w:r>
    </w:p>
    <w:p w:rsidR="00AB0055" w:rsidRPr="00CA678B" w:rsidRDefault="00AB0055" w:rsidP="00AB00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w:t>
      </w:r>
      <w:r w:rsidRPr="00CA678B">
        <w:rPr>
          <w:rFonts w:ascii="Times New Roman" w:eastAsia="Times New Roman" w:hAnsi="Times New Roman" w:cs="Times New Roman"/>
          <w:sz w:val="24"/>
          <w:szCs w:val="24"/>
          <w:lang w:eastAsia="ru-RU"/>
        </w:rPr>
        <w:tab/>
        <w:t xml:space="preserve"> 2.1.14.1. При выявлении у застрахованного гражданина  противопоказаний к проведению  лечебных и диагностических  мероприятий отказать в их проведении.----------</w:t>
      </w:r>
    </w:p>
    <w:p w:rsidR="00AB0055" w:rsidRPr="00CA678B" w:rsidRDefault="00AB0055" w:rsidP="00AB005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2.1.14.2.Требовать от застрахованного гражданина соблюдения:</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графика прохождения процедур;--------------------------------------------------------------------</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режима при приеме лекарственных препаратов;-------------------------------------------------</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назначений, рекомендаций специалистов;---------------------------------------------------------    </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лечебно-охранительного режима;-------------------------------------------------------------------</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правил внутреннего распорядка лечебного учреждения;---------------------------------------</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 правил техники безопасности и пожарной безопасности.--------------------------------------</w:t>
      </w:r>
    </w:p>
    <w:p w:rsidR="00AB0055" w:rsidRPr="00CA678B" w:rsidRDefault="00AB0055" w:rsidP="00AB00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2.1.14.3.Отказаться от исполнения настоящего договора при неисполнении застрахованным гражданином  правил  внутреннего  распорядка лечебного учреждения, рекомендаций и назначений специалистов и нарушении режима работы учреждения.-------</w:t>
      </w:r>
    </w:p>
    <w:p w:rsidR="00AB0055" w:rsidRPr="00CA678B" w:rsidRDefault="00AB0055" w:rsidP="00AB0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w:t>
      </w:r>
      <w:r w:rsidRPr="00CA678B">
        <w:rPr>
          <w:rFonts w:ascii="Times New Roman" w:eastAsia="Times New Roman" w:hAnsi="Times New Roman" w:cs="Times New Roman"/>
          <w:sz w:val="24"/>
          <w:szCs w:val="24"/>
          <w:lang w:eastAsia="ru-RU"/>
        </w:rPr>
        <w:tab/>
        <w:t>2.1.14.4.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застрахованного гражданина (Страховщика), достаточных для его идентификации.------------------------------------------------</w:t>
      </w:r>
    </w:p>
    <w:p w:rsidR="00AB0055" w:rsidRPr="00CA678B" w:rsidRDefault="00AB0055" w:rsidP="00AB0055">
      <w:pPr>
        <w:numPr>
          <w:ilvl w:val="1"/>
          <w:numId w:val="3"/>
        </w:numPr>
        <w:spacing w:after="0" w:line="240" w:lineRule="auto"/>
        <w:jc w:val="both"/>
        <w:rPr>
          <w:rFonts w:ascii="Times New Roman" w:eastAsia="Times New Roman" w:hAnsi="Times New Roman" w:cs="Times New Roman"/>
          <w:spacing w:val="-4"/>
          <w:sz w:val="24"/>
          <w:szCs w:val="24"/>
          <w:lang w:eastAsia="ru-RU"/>
        </w:rPr>
      </w:pPr>
      <w:r w:rsidRPr="00CA678B">
        <w:rPr>
          <w:rFonts w:ascii="Times New Roman" w:eastAsia="Times New Roman" w:hAnsi="Times New Roman" w:cs="Times New Roman"/>
          <w:spacing w:val="-4"/>
          <w:sz w:val="24"/>
          <w:szCs w:val="24"/>
          <w:lang w:eastAsia="ru-RU"/>
        </w:rPr>
        <w:t>Страховщик по настоящему Договору принимает на себя следующие обязательства:</w:t>
      </w:r>
    </w:p>
    <w:p w:rsidR="00AB0055" w:rsidRPr="00CA678B" w:rsidRDefault="00AB0055" w:rsidP="00AB0055">
      <w:pPr>
        <w:numPr>
          <w:ilvl w:val="2"/>
          <w:numId w:val="3"/>
        </w:numPr>
        <w:tabs>
          <w:tab w:val="num" w:pos="0"/>
        </w:tabs>
        <w:spacing w:after="0" w:line="240" w:lineRule="auto"/>
        <w:ind w:left="0" w:hanging="11"/>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Страховщик обязан уведомить Учреждение о приостановлении действия страхового Полиса Застрахованного гражданина в тот же день, когда действие страхового Полиса было прекращено. В случае если Страховщик не уведомил Учреждение или уведомил несвоевременно о приостановлении </w:t>
      </w:r>
      <w:proofErr w:type="gramStart"/>
      <w:r w:rsidRPr="00CA678B">
        <w:rPr>
          <w:rFonts w:ascii="Times New Roman" w:eastAsia="Times New Roman" w:hAnsi="Times New Roman" w:cs="Times New Roman"/>
          <w:sz w:val="24"/>
          <w:szCs w:val="24"/>
          <w:lang w:eastAsia="ru-RU"/>
        </w:rPr>
        <w:t>действия страхового Полиса Застрахованного гражданина, оказанные Учреждением Застрахованному гражданину услуги подлежат</w:t>
      </w:r>
      <w:proofErr w:type="gramEnd"/>
      <w:r w:rsidRPr="00CA678B">
        <w:rPr>
          <w:rFonts w:ascii="Times New Roman" w:eastAsia="Times New Roman" w:hAnsi="Times New Roman" w:cs="Times New Roman"/>
          <w:sz w:val="24"/>
          <w:szCs w:val="24"/>
          <w:lang w:eastAsia="ru-RU"/>
        </w:rPr>
        <w:t xml:space="preserve"> оплате Страховщиком в течение 20 дней со дня оказания услуг включительно.-----------------------------</w:t>
      </w:r>
    </w:p>
    <w:p w:rsidR="00AB0055" w:rsidRPr="00CA678B" w:rsidRDefault="00AB0055" w:rsidP="00AB0055">
      <w:pPr>
        <w:numPr>
          <w:ilvl w:val="2"/>
          <w:numId w:val="3"/>
        </w:numPr>
        <w:spacing w:after="0" w:line="240" w:lineRule="auto"/>
        <w:jc w:val="both"/>
        <w:rPr>
          <w:rFonts w:ascii="Times New Roman" w:eastAsia="Times New Roman" w:hAnsi="Times New Roman" w:cs="Times New Roman"/>
          <w:sz w:val="24"/>
          <w:szCs w:val="24"/>
          <w:lang w:eastAsia="ru-RU"/>
        </w:rPr>
      </w:pPr>
      <w:proofErr w:type="gramStart"/>
      <w:r w:rsidRPr="00CA678B">
        <w:rPr>
          <w:rFonts w:ascii="Times New Roman" w:eastAsia="Times New Roman" w:hAnsi="Times New Roman" w:cs="Times New Roman"/>
          <w:sz w:val="24"/>
          <w:szCs w:val="24"/>
          <w:lang w:eastAsia="ru-RU"/>
        </w:rPr>
        <w:t>Довести до сведения Застрахованных граждан, что они должны: а) предоставить Направление; б) представить документ, удостоверяющий личность; в) представить Полис ДМС; г) проставлять подпись в Журнале согласия пациента на оказание платных медицинских услуг (при необходимости); д) информировать врача до оказания медицинской услуги о перенесенных заболеваниях, известных аллергических реакциях, противопоказаниях и т.п.; е) подписать Информированное согласие на оказание медицинских услуг;</w:t>
      </w:r>
      <w:proofErr w:type="gramEnd"/>
      <w:r w:rsidRPr="00CA678B">
        <w:rPr>
          <w:rFonts w:ascii="Times New Roman" w:eastAsia="Times New Roman" w:hAnsi="Times New Roman" w:cs="Times New Roman"/>
          <w:sz w:val="24"/>
          <w:szCs w:val="24"/>
          <w:lang w:eastAsia="ru-RU"/>
        </w:rPr>
        <w:t xml:space="preserve"> ж) Соблюдать внутренний распорядок Учреждения, правила техники безопасности и пожарной безопасности, выполнять все рекомендации врача, получать заключения с указанием результатов проведенных исследований и необходимых рекомендаций.--------------------------------</w:t>
      </w:r>
    </w:p>
    <w:p w:rsidR="00AB0055" w:rsidRPr="00CA678B" w:rsidRDefault="00AB0055" w:rsidP="00AB0055">
      <w:pPr>
        <w:numPr>
          <w:ilvl w:val="2"/>
          <w:numId w:val="3"/>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lastRenderedPageBreak/>
        <w:t>Оплатить оказанные медицинские услуги  в соответствии с разделом 5 настоящего Договора.-----------------------------------------------------------------------------------------------</w:t>
      </w:r>
    </w:p>
    <w:p w:rsidR="00AB0055" w:rsidRPr="00CA678B" w:rsidRDefault="00AB0055" w:rsidP="00AB0055">
      <w:pPr>
        <w:numPr>
          <w:ilvl w:val="2"/>
          <w:numId w:val="3"/>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Ознакомиться с порядком и условиями  предоставления  платных медицинских услуг по настоящему договору.-------------------------------------------------------------------</w:t>
      </w:r>
    </w:p>
    <w:p w:rsidR="00AB0055" w:rsidRPr="00CA678B" w:rsidRDefault="00AB0055" w:rsidP="00AB0055">
      <w:pPr>
        <w:numPr>
          <w:ilvl w:val="2"/>
          <w:numId w:val="3"/>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Застрахованный гражданин имеет право:</w:t>
      </w:r>
    </w:p>
    <w:p w:rsidR="00AB0055" w:rsidRPr="00CA678B" w:rsidRDefault="00AB0055" w:rsidP="00AB0055">
      <w:pPr>
        <w:widowControl w:val="0"/>
        <w:numPr>
          <w:ilvl w:val="3"/>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Получать медицинские услуги в соответствии  с  обязательными требованиями порядков оказания медицинской  помощи,  стандартов  и  иных нормативных документов, устанавливающих требования к  качеству  оказания медицинской помощи.------------------------------------------------------------------------------------------------</w:t>
      </w:r>
    </w:p>
    <w:p w:rsidR="00AB0055" w:rsidRPr="00CA678B" w:rsidRDefault="00AB0055" w:rsidP="00AB0055">
      <w:pPr>
        <w:numPr>
          <w:ilvl w:val="3"/>
          <w:numId w:val="3"/>
        </w:numPr>
        <w:spacing w:after="0" w:line="240" w:lineRule="auto"/>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Получать  у  Учреждения  для  ознакомления  любые  данные, касающиеся  протекания  лечения,  данные   промежуточных   обследований, результаты анализов, протоколы консилиумов и </w:t>
      </w:r>
      <w:proofErr w:type="spellStart"/>
      <w:r w:rsidRPr="00CA678B">
        <w:rPr>
          <w:rFonts w:ascii="Times New Roman" w:eastAsia="Times New Roman" w:hAnsi="Times New Roman" w:cs="Times New Roman"/>
          <w:sz w:val="24"/>
          <w:szCs w:val="24"/>
          <w:lang w:eastAsia="ru-RU"/>
        </w:rPr>
        <w:t>т</w:t>
      </w:r>
      <w:proofErr w:type="gramStart"/>
      <w:r w:rsidRPr="00CA678B">
        <w:rPr>
          <w:rFonts w:ascii="Times New Roman" w:eastAsia="Times New Roman" w:hAnsi="Times New Roman" w:cs="Times New Roman"/>
          <w:sz w:val="24"/>
          <w:szCs w:val="24"/>
          <w:lang w:eastAsia="ru-RU"/>
        </w:rPr>
        <w:t>.д</w:t>
      </w:r>
      <w:proofErr w:type="spellEnd"/>
      <w:proofErr w:type="gramEnd"/>
    </w:p>
    <w:p w:rsidR="00AB0055" w:rsidRPr="00CA678B" w:rsidRDefault="00AB0055" w:rsidP="00AB0055">
      <w:pPr>
        <w:spacing w:after="0" w:line="240" w:lineRule="auto"/>
        <w:ind w:left="720"/>
        <w:jc w:val="center"/>
        <w:rPr>
          <w:rFonts w:ascii="Times New Roman" w:eastAsia="Times New Roman" w:hAnsi="Times New Roman" w:cs="Times New Roman"/>
          <w:caps/>
          <w:sz w:val="24"/>
          <w:szCs w:val="24"/>
          <w:lang w:eastAsia="ru-RU"/>
        </w:rPr>
      </w:pPr>
      <w:r w:rsidRPr="00CA678B">
        <w:rPr>
          <w:rFonts w:ascii="Times New Roman" w:eastAsia="Times New Roman" w:hAnsi="Times New Roman" w:cs="Times New Roman"/>
          <w:b/>
          <w:caps/>
          <w:sz w:val="24"/>
          <w:szCs w:val="24"/>
          <w:lang w:eastAsia="ru-RU"/>
        </w:rPr>
        <w:t>3. Численность застрахованных граждан Страховщика</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3.1. Численность застрахованного контингента, которому необходимо оказание медицинских услуг, предусмотренных п.п.1.1., 1.2. настоящего Договора, вид медицинской помощи, оказываемый Застрахованным гражданам Страховщика, определяется Направлениями Страховщика или списком Застрахованных граждан, предоставляемым Учреждению Страховщиком.-------------------------------------------------------</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3.2. Обо всех изменениях численности застрахованных, изменении Програм</w:t>
      </w:r>
      <w:proofErr w:type="gramStart"/>
      <w:r w:rsidRPr="00CA678B">
        <w:rPr>
          <w:rFonts w:ascii="Times New Roman" w:eastAsia="Times New Roman" w:hAnsi="Times New Roman" w:cs="Times New Roman"/>
          <w:sz w:val="24"/>
          <w:szCs w:val="24"/>
          <w:lang w:eastAsia="ru-RU"/>
        </w:rPr>
        <w:t>м(</w:t>
      </w:r>
      <w:proofErr w:type="gramEnd"/>
      <w:r w:rsidRPr="00CA678B">
        <w:rPr>
          <w:rFonts w:ascii="Times New Roman" w:eastAsia="Times New Roman" w:hAnsi="Times New Roman" w:cs="Times New Roman"/>
          <w:sz w:val="24"/>
          <w:szCs w:val="24"/>
          <w:lang w:eastAsia="ru-RU"/>
        </w:rPr>
        <w:t>-ы) страхования Застрахованных граждан Страховщик обязан известить Учреждение незамедлительно.----------------------------------------------------------------------------------------------</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jc w:val="center"/>
        <w:rPr>
          <w:rFonts w:ascii="Times New Roman" w:eastAsia="Times New Roman" w:hAnsi="Times New Roman" w:cs="Times New Roman"/>
          <w:b/>
          <w:caps/>
          <w:sz w:val="24"/>
          <w:szCs w:val="24"/>
          <w:lang w:eastAsia="ru-RU"/>
        </w:rPr>
      </w:pPr>
      <w:r w:rsidRPr="00CA678B">
        <w:rPr>
          <w:rFonts w:ascii="Times New Roman" w:eastAsia="Times New Roman" w:hAnsi="Times New Roman" w:cs="Times New Roman"/>
          <w:b/>
          <w:caps/>
          <w:sz w:val="24"/>
          <w:szCs w:val="24"/>
          <w:lang w:eastAsia="ru-RU"/>
        </w:rPr>
        <w:t>4. Порядок оказания услуг.</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proofErr w:type="gramStart"/>
      <w:r w:rsidRPr="00CA678B">
        <w:rPr>
          <w:rFonts w:ascii="Times New Roman" w:eastAsia="Times New Roman" w:hAnsi="Times New Roman" w:cs="Times New Roman"/>
          <w:sz w:val="24"/>
          <w:szCs w:val="24"/>
          <w:lang w:eastAsia="ru-RU"/>
        </w:rPr>
        <w:t>4.1.Учреждение самостоятельно определяет алгоритм (характер) и объем медицинского обслуживания Застрахованных граждан в соответствии с медицинскими показаниями, в объеме не более предусмотренного Программой страхования страхового Полиса Застрахованного гражданина, Направлением Страховщика и Прейскурантом медицинских услуг, оказываемых Учреждением.--------------------------------------------------------------------- 4.2.Медицинское обслуживание осуществляется на основании соответствующих Протоколов ведения больных,   Стандартов оказания медицинской помощи, а также в соответствии с  действующим законодательством РТ и РФ.-----------------------------------------</w:t>
      </w:r>
      <w:proofErr w:type="gramEnd"/>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4.3.Медицинское обслуживание Застрахованных граждан осуществляется в соответствии с режимом работы Учреждения. --------------------------------------------------------------------------</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4.4. При оказании медицинской услуги может возникнуть необходимость оказания дополнительной медицинской услуги, не указанной Страховщиком, но без осуществления которой, медицинская услуга не может быть оказана в полном объеме или ее осуществление станет невозможным. В этом случае Учреждение ставит об этом в известность Застрахованных граждан  и получает их письменное согласие (Образец - Приложение №3) без согласования со Страховщиком. Решение о необходимости дополнительной медицинской услуги принимается работником Учреждения – врачом. В этом случае Страховщик обязуется оплатить дополнительную услугу в соответствии с п.5.8 настоящего Договора в пределах перечня медицинских услуг или лимита денежных средств, указанного в Приложении №5 настоящего Договора--------------------------------------4.5. При возникновении разногласий по качеству оказания медицинских услуг стороны обращаются в Управление контроля качества медицинской помощи и развития отраслевой стандартизации МЗ РТ, решение которого является обязательным для сторон.------------</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4.6.Медицинские услуги Застрахованным гражданам оказываются после его ознакомления с условиями оказания медицинских услуг установленными Учреждением, с </w:t>
      </w:r>
      <w:r w:rsidRPr="00CA678B">
        <w:rPr>
          <w:rFonts w:ascii="Times New Roman" w:eastAsia="Times New Roman" w:hAnsi="Times New Roman" w:cs="Times New Roman"/>
          <w:sz w:val="24"/>
          <w:szCs w:val="24"/>
          <w:lang w:eastAsia="ru-RU"/>
        </w:rPr>
        <w:lastRenderedPageBreak/>
        <w:t>особенностями оказываемых  Застрахованным гражданам в рамках настоящего Договора медицинских услуг и условий их предоставления. Информация доводиться до сведения Застрахованных граждан в наглядной и доступной форме.------------------------------------------</w:t>
      </w:r>
    </w:p>
    <w:p w:rsidR="00AB0055" w:rsidRPr="00CA678B" w:rsidRDefault="00AB0055" w:rsidP="00AB0055">
      <w:pPr>
        <w:spacing w:after="0" w:line="240" w:lineRule="auto"/>
        <w:jc w:val="both"/>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sz w:val="24"/>
          <w:szCs w:val="24"/>
          <w:lang w:eastAsia="ru-RU"/>
        </w:rPr>
        <w:t>4.7.В процессе оказания медицинских услуг Застрахованным гражданам, возможно наступление побочных эффектов и осложнений. В связи с тем, что побочные эффекты и осложнения возникают вследствие</w:t>
      </w:r>
      <w:r w:rsidRPr="00CA678B">
        <w:rPr>
          <w:rFonts w:ascii="Times New Roman" w:eastAsia="Times New Roman" w:hAnsi="Times New Roman" w:cs="Times New Roman"/>
          <w:i/>
          <w:sz w:val="24"/>
          <w:szCs w:val="24"/>
          <w:lang w:eastAsia="ru-RU"/>
        </w:rPr>
        <w:t xml:space="preserve"> </w:t>
      </w:r>
      <w:r w:rsidRPr="00CA678B">
        <w:rPr>
          <w:rFonts w:ascii="Times New Roman" w:eastAsia="Times New Roman" w:hAnsi="Times New Roman" w:cs="Times New Roman"/>
          <w:sz w:val="24"/>
          <w:szCs w:val="24"/>
          <w:lang w:eastAsia="ru-RU"/>
        </w:rPr>
        <w:t>биологических особенностей организма и используемая технология оказания платной медицинской услуги не может полностью исключить их вероятность, Учреждение не несет ответственность за наступление осложнений, если медицинская услуга оказана с соблюдением всех необходимых требований.-----------------------</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4.8. В случае если оказание медицинских услуг может повлечь  осложнения и побочные эффекты, то Учреждение должно уведомить Застрахованных граждан о возможных отрицательных последствиях и получить письменное согласие Застрахованных граждан на оказание медицинской помощи. Если после оказания медицинских услуг наступят побочные эффекты и осложнения, то Учреждение не несет за них ответственность, так как предупредило Застрахованных граждан в установленном порядке.--------------------- ----------</w:t>
      </w:r>
    </w:p>
    <w:p w:rsidR="00AB0055" w:rsidRPr="00CA678B" w:rsidRDefault="00AB0055" w:rsidP="00AB0055">
      <w:pPr>
        <w:spacing w:after="0" w:line="240" w:lineRule="auto"/>
        <w:jc w:val="center"/>
        <w:rPr>
          <w:rFonts w:ascii="Times New Roman" w:eastAsia="Times New Roman" w:hAnsi="Times New Roman" w:cs="Times New Roman"/>
          <w:b/>
          <w:caps/>
          <w:sz w:val="24"/>
          <w:szCs w:val="24"/>
          <w:lang w:val="en-US" w:eastAsia="ru-RU"/>
        </w:rPr>
      </w:pPr>
      <w:r w:rsidRPr="00CA678B">
        <w:rPr>
          <w:rFonts w:ascii="Times New Roman" w:eastAsia="Times New Roman" w:hAnsi="Times New Roman" w:cs="Times New Roman"/>
          <w:b/>
          <w:caps/>
          <w:sz w:val="24"/>
          <w:szCs w:val="24"/>
          <w:lang w:eastAsia="ru-RU"/>
        </w:rPr>
        <w:t>5. Порядок расчетов.</w:t>
      </w:r>
    </w:p>
    <w:p w:rsidR="00AB0055" w:rsidRPr="00CA678B" w:rsidRDefault="00AB0055" w:rsidP="00AB0055">
      <w:pPr>
        <w:numPr>
          <w:ilvl w:val="1"/>
          <w:numId w:val="6"/>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Стоимость медицинских и других услуг, оказываемых Учреждением Застрахованным гражданам по Полису добровольного медицинского страхования, определяется в соответствии с Прейскурантом (перечнем)   медицинских услуг, утвержденных Учреждением (далее Прейскурант) и действующим на день оказания услуги. Страховщик подписанием данного Договора подтверждает ознакомление и согласие с указанными в Прейскуранте ценами.----------------------------------------------------------------------------------------</w:t>
      </w:r>
    </w:p>
    <w:p w:rsidR="00AB0055" w:rsidRPr="00CA678B" w:rsidRDefault="00AB0055" w:rsidP="00AB0055">
      <w:pPr>
        <w:numPr>
          <w:ilvl w:val="1"/>
          <w:numId w:val="6"/>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Расчеты между Страховщиком и Учреждением осуществляются после оказания медицинских услуг.-------------------------------------------------------------------------------------------</w:t>
      </w:r>
    </w:p>
    <w:p w:rsidR="00AB0055" w:rsidRPr="00CA678B" w:rsidRDefault="00AB0055" w:rsidP="00AB0055">
      <w:pPr>
        <w:numPr>
          <w:ilvl w:val="1"/>
          <w:numId w:val="6"/>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Страховщик ежемесячно на основании выставленного счета Учреждения перечисляет    Учреждению денежные средства за оказанные медицинские услуги.-----------------------------</w:t>
      </w:r>
    </w:p>
    <w:p w:rsidR="00AB0055" w:rsidRPr="00CA678B" w:rsidRDefault="00AB0055" w:rsidP="00AB0055">
      <w:pPr>
        <w:numPr>
          <w:ilvl w:val="2"/>
          <w:numId w:val="6"/>
        </w:numPr>
        <w:tabs>
          <w:tab w:val="num" w:pos="154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По инициативе любой Стороны, через каждые 3 месяца начиная </w:t>
      </w:r>
      <w:proofErr w:type="gramStart"/>
      <w:r w:rsidRPr="00CA678B">
        <w:rPr>
          <w:rFonts w:ascii="Times New Roman" w:eastAsia="Times New Roman" w:hAnsi="Times New Roman" w:cs="Times New Roman"/>
          <w:sz w:val="24"/>
          <w:szCs w:val="24"/>
          <w:lang w:eastAsia="ru-RU"/>
        </w:rPr>
        <w:t>с даты начала</w:t>
      </w:r>
      <w:proofErr w:type="gramEnd"/>
      <w:r w:rsidRPr="00CA678B">
        <w:rPr>
          <w:rFonts w:ascii="Times New Roman" w:eastAsia="Times New Roman" w:hAnsi="Times New Roman" w:cs="Times New Roman"/>
          <w:sz w:val="24"/>
          <w:szCs w:val="24"/>
          <w:lang w:eastAsia="ru-RU"/>
        </w:rPr>
        <w:t xml:space="preserve"> действия настоящего Договора Стороны оформляют Акт сверки взаимных расчетов.--------</w:t>
      </w:r>
    </w:p>
    <w:p w:rsidR="00AB0055" w:rsidRPr="00CA678B" w:rsidRDefault="00AB0055" w:rsidP="00AB0055">
      <w:pPr>
        <w:numPr>
          <w:ilvl w:val="2"/>
          <w:numId w:val="6"/>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Для оплаты оказанных медицинских услуг Учреждение представляет Страховщику счета, сче</w:t>
      </w:r>
      <w:proofErr w:type="gramStart"/>
      <w:r w:rsidRPr="00CA678B">
        <w:rPr>
          <w:rFonts w:ascii="Times New Roman" w:eastAsia="Times New Roman" w:hAnsi="Times New Roman" w:cs="Times New Roman"/>
          <w:sz w:val="24"/>
          <w:szCs w:val="24"/>
          <w:lang w:eastAsia="ru-RU"/>
        </w:rPr>
        <w:t>т–</w:t>
      </w:r>
      <w:proofErr w:type="gramEnd"/>
      <w:r w:rsidRPr="00CA678B">
        <w:rPr>
          <w:rFonts w:ascii="Times New Roman" w:eastAsia="Times New Roman" w:hAnsi="Times New Roman" w:cs="Times New Roman"/>
          <w:sz w:val="24"/>
          <w:szCs w:val="24"/>
          <w:lang w:eastAsia="ru-RU"/>
        </w:rPr>
        <w:t xml:space="preserve"> фактуры,  в соответствии с объемом предоставленных Застрахованным гражданам услуг.----------------------------------------------------------------------------------------------</w:t>
      </w:r>
    </w:p>
    <w:p w:rsidR="00AB0055" w:rsidRPr="00CA678B" w:rsidRDefault="00AB0055" w:rsidP="00AB0055">
      <w:pPr>
        <w:numPr>
          <w:ilvl w:val="1"/>
          <w:numId w:val="6"/>
        </w:numPr>
        <w:tabs>
          <w:tab w:val="num" w:pos="98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Оплата медицинских и других услуг, предоставленных </w:t>
      </w:r>
      <w:proofErr w:type="gramStart"/>
      <w:r w:rsidRPr="00CA678B">
        <w:rPr>
          <w:rFonts w:ascii="Times New Roman" w:eastAsia="Times New Roman" w:hAnsi="Times New Roman" w:cs="Times New Roman"/>
          <w:sz w:val="24"/>
          <w:szCs w:val="24"/>
          <w:lang w:eastAsia="ru-RU"/>
        </w:rPr>
        <w:t>Учреждением</w:t>
      </w:r>
      <w:proofErr w:type="gramEnd"/>
      <w:r w:rsidRPr="00CA678B">
        <w:rPr>
          <w:rFonts w:ascii="Times New Roman" w:eastAsia="Times New Roman" w:hAnsi="Times New Roman" w:cs="Times New Roman"/>
          <w:sz w:val="24"/>
          <w:szCs w:val="24"/>
          <w:lang w:eastAsia="ru-RU"/>
        </w:rPr>
        <w:t xml:space="preserve"> в рамках настоящего Договора Застрахованным гражданам производится Страховщиком в срок не позднее 20 дней со дня поступления счетов и/или счетов – фактур к Страховщику включительно.-----------------------------------------------------------------------------------------------------</w:t>
      </w:r>
    </w:p>
    <w:p w:rsidR="00AB0055" w:rsidRPr="00CA678B" w:rsidRDefault="00AB0055" w:rsidP="00AB0055">
      <w:pPr>
        <w:numPr>
          <w:ilvl w:val="1"/>
          <w:numId w:val="6"/>
        </w:numPr>
        <w:tabs>
          <w:tab w:val="num" w:pos="0"/>
          <w:tab w:val="num" w:pos="426"/>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При изменении </w:t>
      </w:r>
      <w:proofErr w:type="spellStart"/>
      <w:r w:rsidRPr="00CA678B">
        <w:rPr>
          <w:rFonts w:ascii="Times New Roman" w:eastAsia="Times New Roman" w:hAnsi="Times New Roman" w:cs="Times New Roman"/>
          <w:sz w:val="24"/>
          <w:szCs w:val="24"/>
          <w:lang w:eastAsia="ru-RU"/>
        </w:rPr>
        <w:t>ценообразующих</w:t>
      </w:r>
      <w:proofErr w:type="spellEnd"/>
      <w:r w:rsidRPr="00CA678B">
        <w:rPr>
          <w:rFonts w:ascii="Times New Roman" w:eastAsia="Times New Roman" w:hAnsi="Times New Roman" w:cs="Times New Roman"/>
          <w:sz w:val="24"/>
          <w:szCs w:val="24"/>
          <w:lang w:eastAsia="ru-RU"/>
        </w:rPr>
        <w:t xml:space="preserve"> факторов Учреждение вправе в одностороннем порядке внести изменения в Прейскурант с обязательным уведомлением об этом страховщика в течение 5 дней с момента утверждения нового Прейскуранта (изменения, дополнения Прейскуранта) и Страховщик с момента изменения Прейскуранта обязан производить оплату медицинских и других услуг по новым ценам.-------------------------------</w:t>
      </w:r>
    </w:p>
    <w:p w:rsidR="00AB0055" w:rsidRPr="00CA678B" w:rsidRDefault="00AB0055" w:rsidP="00AB0055">
      <w:pPr>
        <w:numPr>
          <w:ilvl w:val="1"/>
          <w:numId w:val="6"/>
        </w:numPr>
        <w:tabs>
          <w:tab w:val="num" w:pos="0"/>
          <w:tab w:val="num" w:pos="980"/>
        </w:tabs>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Страховщик вправе проводить медико–экономическую экспертизу счетов, выставленных Учреждением на оплату. При выявлении искажений составляется акт – претензия. Акт-претензия предъявляется Страховщиком в течение пяти дней со дня поступления счетов.------</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5.7. После окончания оказания услуг Учреждением Страховщику предоставляется Акт оказанных услуг, который должен быть  подписан Страховщиком в течение 5 дней. В случае не подписания Акта оказанных услуг в течение 5 дней и </w:t>
      </w:r>
      <w:proofErr w:type="gramStart"/>
      <w:r w:rsidRPr="00CA678B">
        <w:rPr>
          <w:rFonts w:ascii="Times New Roman" w:eastAsia="Times New Roman" w:hAnsi="Times New Roman" w:cs="Times New Roman"/>
          <w:sz w:val="24"/>
          <w:szCs w:val="24"/>
          <w:lang w:eastAsia="ru-RU"/>
        </w:rPr>
        <w:t>не предъявления</w:t>
      </w:r>
      <w:proofErr w:type="gramEnd"/>
      <w:r w:rsidRPr="00CA678B">
        <w:rPr>
          <w:rFonts w:ascii="Times New Roman" w:eastAsia="Times New Roman" w:hAnsi="Times New Roman" w:cs="Times New Roman"/>
          <w:sz w:val="24"/>
          <w:szCs w:val="24"/>
          <w:lang w:eastAsia="ru-RU"/>
        </w:rPr>
        <w:t xml:space="preserve"> мотивированного отказа Акт оказанных услуг считается принятым в редакции Учреждения.------------------</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lastRenderedPageBreak/>
        <w:t>5.8. В случае оказания дополнительных медицинских услуг в соответствии с п. 2.1.11. и п. 4.4. Страховщик обязуется оплатить оказанные услуги в течение 20 дней после оказания услуг и выставления счета в соответствии с Прейскурантом, действующим на день оказания услуг.-------------------------------------------------------------------------------------------------</w:t>
      </w:r>
    </w:p>
    <w:p w:rsidR="00AB0055" w:rsidRPr="00CA678B" w:rsidRDefault="00AB0055" w:rsidP="00AB0055">
      <w:pPr>
        <w:tabs>
          <w:tab w:val="num" w:pos="0"/>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5.9.В случае отказа Застрахованных граждан от получения дополнительных услуг в соответствии с п.4.4. оплата производиться за фактически оказанные услуги.------------------</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5.10. Стоимость стационарной помощи определяют: </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а)  койко-день;--------------------------------------------------------------------------------------------------</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б) Протоколы ведения больных;---------------------------------------------------------------------------</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в) используемые (применяемые) лекарственные средства, инъекции;-----------------------------</w:t>
      </w:r>
    </w:p>
    <w:p w:rsidR="00AB0055" w:rsidRPr="00CA678B" w:rsidRDefault="00AB0055" w:rsidP="00AB0055">
      <w:pPr>
        <w:tabs>
          <w:tab w:val="num" w:pos="980"/>
        </w:tabs>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г) Прейскурант.------------------------------------------------------------------------------------------------ </w:t>
      </w:r>
    </w:p>
    <w:p w:rsidR="00AB0055" w:rsidRPr="00CA678B" w:rsidRDefault="00AB0055" w:rsidP="00AB0055">
      <w:pPr>
        <w:spacing w:after="0" w:line="240" w:lineRule="auto"/>
        <w:jc w:val="center"/>
        <w:rPr>
          <w:rFonts w:ascii="Times New Roman" w:eastAsia="Times New Roman" w:hAnsi="Times New Roman" w:cs="Times New Roman"/>
          <w:b/>
          <w:caps/>
          <w:snapToGrid w:val="0"/>
          <w:sz w:val="24"/>
          <w:szCs w:val="24"/>
          <w:lang w:eastAsia="ru-RU"/>
        </w:rPr>
      </w:pPr>
      <w:r w:rsidRPr="00CA678B">
        <w:rPr>
          <w:rFonts w:ascii="Times New Roman" w:eastAsia="Times New Roman" w:hAnsi="Times New Roman" w:cs="Times New Roman"/>
          <w:b/>
          <w:caps/>
          <w:snapToGrid w:val="0"/>
          <w:sz w:val="24"/>
          <w:szCs w:val="24"/>
          <w:lang w:eastAsia="ru-RU"/>
        </w:rPr>
        <w:t>6. Контроль</w:t>
      </w:r>
    </w:p>
    <w:p w:rsidR="00AB0055" w:rsidRPr="00CA678B" w:rsidRDefault="00AB0055" w:rsidP="00AB0055">
      <w:pPr>
        <w:spacing w:after="0" w:line="240" w:lineRule="auto"/>
        <w:jc w:val="both"/>
        <w:rPr>
          <w:rFonts w:ascii="Times New Roman" w:eastAsia="Times New Roman" w:hAnsi="Times New Roman" w:cs="Times New Roman"/>
          <w:snapToGrid w:val="0"/>
          <w:sz w:val="24"/>
          <w:szCs w:val="24"/>
          <w:lang w:eastAsia="ru-RU"/>
        </w:rPr>
      </w:pPr>
      <w:r w:rsidRPr="00CA678B">
        <w:rPr>
          <w:rFonts w:ascii="Times New Roman" w:eastAsia="Times New Roman" w:hAnsi="Times New Roman" w:cs="Times New Roman"/>
          <w:snapToGrid w:val="0"/>
          <w:sz w:val="24"/>
          <w:szCs w:val="24"/>
          <w:lang w:eastAsia="ru-RU"/>
        </w:rPr>
        <w:t>6.1. Контроль за оказываемой Учреждением по настоящему Договору медицинской помощью осуществляется Страховщиком в соответствии с условиями настоящего Договора и действующим законодательством Российской Федерации.---------------------------</w:t>
      </w:r>
    </w:p>
    <w:p w:rsidR="00AB0055" w:rsidRPr="00CA678B" w:rsidRDefault="00AB0055" w:rsidP="00AB0055">
      <w:pPr>
        <w:spacing w:after="0" w:line="240" w:lineRule="auto"/>
        <w:jc w:val="both"/>
        <w:rPr>
          <w:rFonts w:ascii="Times New Roman" w:eastAsia="Times New Roman" w:hAnsi="Times New Roman" w:cs="Times New Roman"/>
          <w:snapToGrid w:val="0"/>
          <w:sz w:val="24"/>
          <w:szCs w:val="24"/>
          <w:lang w:eastAsia="ru-RU"/>
        </w:rPr>
      </w:pPr>
      <w:r w:rsidRPr="00CA678B">
        <w:rPr>
          <w:rFonts w:ascii="Times New Roman" w:eastAsia="Times New Roman" w:hAnsi="Times New Roman" w:cs="Times New Roman"/>
          <w:snapToGrid w:val="0"/>
          <w:sz w:val="24"/>
          <w:szCs w:val="24"/>
          <w:lang w:eastAsia="ru-RU"/>
        </w:rPr>
        <w:t>6.2. Контроль осуществляется путем проверок, проводимых уполномоченным штатным представителем Страховщика. Проверка осуществляется по мере необходимости, не чаще одного раза в месяц. Результаты проверки оформляются актом экспертизы, подписываемым представителями Страховщика и Учреждения.-----------------------------------</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6.3. При несогласии Учреждения с выводами проверки в 20 </w:t>
      </w:r>
      <w:proofErr w:type="spellStart"/>
      <w:r w:rsidRPr="00CA678B">
        <w:rPr>
          <w:rFonts w:ascii="Times New Roman" w:eastAsia="Times New Roman" w:hAnsi="Times New Roman" w:cs="Times New Roman"/>
          <w:sz w:val="24"/>
          <w:szCs w:val="24"/>
          <w:lang w:eastAsia="ru-RU"/>
        </w:rPr>
        <w:t>дневный</w:t>
      </w:r>
      <w:proofErr w:type="spellEnd"/>
      <w:r w:rsidRPr="00CA678B">
        <w:rPr>
          <w:rFonts w:ascii="Times New Roman" w:eastAsia="Times New Roman" w:hAnsi="Times New Roman" w:cs="Times New Roman"/>
          <w:sz w:val="24"/>
          <w:szCs w:val="24"/>
          <w:lang w:eastAsia="ru-RU"/>
        </w:rPr>
        <w:t xml:space="preserve"> срок вправе для проведения независимой экспертизы обратиться в Отдел качества медицинской помощи и отраслевой стандартизации МЗ РТ, решение которого является обязательным для сторон.-</w:t>
      </w:r>
    </w:p>
    <w:p w:rsidR="00AB0055" w:rsidRPr="00CA678B" w:rsidRDefault="00AB0055" w:rsidP="00AB0055">
      <w:pPr>
        <w:spacing w:after="0" w:line="240" w:lineRule="auto"/>
        <w:jc w:val="both"/>
        <w:rPr>
          <w:rFonts w:ascii="Times New Roman" w:eastAsia="Times New Roman" w:hAnsi="Times New Roman" w:cs="Times New Roman"/>
          <w:snapToGrid w:val="0"/>
          <w:sz w:val="24"/>
          <w:szCs w:val="24"/>
          <w:lang w:eastAsia="ru-RU"/>
        </w:rPr>
      </w:pPr>
      <w:r w:rsidRPr="00CA678B">
        <w:rPr>
          <w:rFonts w:ascii="Times New Roman" w:eastAsia="Times New Roman" w:hAnsi="Times New Roman" w:cs="Times New Roman"/>
          <w:snapToGrid w:val="0"/>
          <w:sz w:val="24"/>
          <w:szCs w:val="24"/>
          <w:lang w:eastAsia="ru-RU"/>
        </w:rPr>
        <w:t xml:space="preserve"> 6.4. Учреждение обязано обеспечить представителю Страховщика, осуществляющему проверку, свободное ознакомление с деятельностью Учреждения, связанной с исполнением данного Договора.---------------------------------------------------------------------------</w:t>
      </w:r>
    </w:p>
    <w:p w:rsidR="00AB0055" w:rsidRPr="00CA678B" w:rsidRDefault="00AB0055" w:rsidP="00AB0055">
      <w:pPr>
        <w:spacing w:after="0" w:line="240" w:lineRule="auto"/>
        <w:jc w:val="center"/>
        <w:rPr>
          <w:rFonts w:ascii="Times New Roman" w:eastAsia="Times New Roman" w:hAnsi="Times New Roman" w:cs="Times New Roman"/>
          <w:b/>
          <w:caps/>
          <w:sz w:val="24"/>
          <w:szCs w:val="24"/>
          <w:lang w:eastAsia="ru-RU"/>
        </w:rPr>
      </w:pPr>
    </w:p>
    <w:p w:rsidR="00AB0055" w:rsidRPr="00CA678B" w:rsidRDefault="00AB0055" w:rsidP="00AB0055">
      <w:pPr>
        <w:spacing w:after="0" w:line="240" w:lineRule="auto"/>
        <w:jc w:val="center"/>
        <w:rPr>
          <w:rFonts w:ascii="Times New Roman" w:eastAsia="Times New Roman" w:hAnsi="Times New Roman" w:cs="Times New Roman"/>
          <w:caps/>
          <w:sz w:val="24"/>
          <w:szCs w:val="24"/>
          <w:lang w:eastAsia="ru-RU"/>
        </w:rPr>
      </w:pPr>
      <w:r w:rsidRPr="00CA678B">
        <w:rPr>
          <w:rFonts w:ascii="Times New Roman" w:eastAsia="Times New Roman" w:hAnsi="Times New Roman" w:cs="Times New Roman"/>
          <w:b/>
          <w:caps/>
          <w:sz w:val="24"/>
          <w:szCs w:val="24"/>
          <w:lang w:eastAsia="ru-RU"/>
        </w:rPr>
        <w:t>7. Ответственность сторон</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7.1. Страховщик несет ответственность за конфиденциальность сведений, составляющих врачебную тайну.----------------------------------------------------------------------------------------------</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7.2. За несвоевременную оплату медицинской помощи, предусмотренной настоящим Договором, по вине Страховщика, Учреждение вправе требовать уплату пени в размере 0,125% от просроченной суммы за каждый день просрочки. Уплата пени не освобождает Страховщика от уплат основных платежей.-------------------------------------------------------------</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7.3. За не предоставление медицинской помощи или предоставление застрахованным гражданам Страховщика медицинской помощи ненадлежащего объема и (или) качества Учреждение несет ответственность в соответствии с действующим законодательством Российской Федерации.--------------------------------------------------------------------------------------</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7.4. Учреждение освобождается от ответственности за неполное оказание медицинских услуг или за неоказание медицинских услуг в случае невыполнения Страховщиком (Застрахованными гражданами) условий, указанных в п.2.2, 4.4. настоящего Договора.-----</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jc w:val="center"/>
        <w:rPr>
          <w:rFonts w:ascii="Times New Roman" w:eastAsia="Times New Roman" w:hAnsi="Times New Roman" w:cs="Times New Roman"/>
          <w:b/>
          <w:caps/>
          <w:sz w:val="24"/>
          <w:szCs w:val="24"/>
          <w:lang w:eastAsia="ru-RU"/>
        </w:rPr>
      </w:pPr>
      <w:r w:rsidRPr="00CA678B">
        <w:rPr>
          <w:rFonts w:ascii="Times New Roman" w:eastAsia="Times New Roman" w:hAnsi="Times New Roman" w:cs="Times New Roman"/>
          <w:b/>
          <w:caps/>
          <w:sz w:val="24"/>
          <w:szCs w:val="24"/>
          <w:lang w:eastAsia="ru-RU"/>
        </w:rPr>
        <w:t>8. срок действия договора.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Срок действия Договора: с момента подписания - до выполнения сторонами всех взятых на себя обязательств.--------------------------------------------------------------------------------</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 </w:t>
      </w:r>
      <w:proofErr w:type="gramStart"/>
      <w:r w:rsidRPr="00CA678B">
        <w:rPr>
          <w:rFonts w:ascii="Times New Roman" w:eastAsia="Times New Roman" w:hAnsi="Times New Roman" w:cs="Times New Roman"/>
          <w:sz w:val="24"/>
          <w:szCs w:val="24"/>
          <w:lang w:eastAsia="ru-RU"/>
        </w:rPr>
        <w:t>Договор</w:t>
      </w:r>
      <w:proofErr w:type="gramEnd"/>
      <w:r w:rsidRPr="00CA678B">
        <w:rPr>
          <w:rFonts w:ascii="Times New Roman" w:eastAsia="Times New Roman" w:hAnsi="Times New Roman" w:cs="Times New Roman"/>
          <w:sz w:val="24"/>
          <w:szCs w:val="24"/>
          <w:lang w:eastAsia="ru-RU"/>
        </w:rPr>
        <w:t xml:space="preserve"> может быть расторгнут досрочно по взаимному соглашению Сторон только после осуществления полного взаиморасчета. ---------------------------------------------------------</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 намерении расторжении Договора стороны обязаны уведомить друг друга не менее</w:t>
      </w:r>
      <w:proofErr w:type="gramStart"/>
      <w:r w:rsidRPr="00CA678B">
        <w:rPr>
          <w:rFonts w:ascii="Times New Roman" w:eastAsia="Times New Roman" w:hAnsi="Times New Roman" w:cs="Times New Roman"/>
          <w:sz w:val="24"/>
          <w:szCs w:val="24"/>
          <w:lang w:eastAsia="ru-RU"/>
        </w:rPr>
        <w:t>,</w:t>
      </w:r>
      <w:proofErr w:type="gramEnd"/>
      <w:r w:rsidRPr="00CA678B">
        <w:rPr>
          <w:rFonts w:ascii="Times New Roman" w:eastAsia="Times New Roman" w:hAnsi="Times New Roman" w:cs="Times New Roman"/>
          <w:sz w:val="24"/>
          <w:szCs w:val="24"/>
          <w:lang w:eastAsia="ru-RU"/>
        </w:rPr>
        <w:t xml:space="preserve"> чем за 30 дней до предполагаемой даты прекращения Договора.----------------------------------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Договор считается продленным на следующий срок, если ни одна из сторон не изъявила желания расторгнуть его, предупредив об этом другую сторону за 30 дней до окончания срока действия Договора.---------------------------------------------------------------------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lastRenderedPageBreak/>
        <w:t>Прекращение, в том числе досрочное, настоящего Договора не является основанием для отказа в оплате счетов, счетов-фактур Учреждения, выставленных за Застрахованных граждан, лечение которых начато в период действия настоящего Договора.--------------------</w:t>
      </w:r>
    </w:p>
    <w:p w:rsidR="00AB0055" w:rsidRPr="00CA678B" w:rsidRDefault="00AB0055" w:rsidP="00AB0055">
      <w:pPr>
        <w:numPr>
          <w:ilvl w:val="0"/>
          <w:numId w:val="4"/>
        </w:numPr>
        <w:spacing w:after="0" w:line="240" w:lineRule="auto"/>
        <w:jc w:val="center"/>
        <w:rPr>
          <w:rFonts w:ascii="Times New Roman" w:eastAsia="Times New Roman" w:hAnsi="Times New Roman" w:cs="Times New Roman"/>
          <w:b/>
          <w:sz w:val="24"/>
          <w:szCs w:val="24"/>
          <w:lang w:eastAsia="ru-RU"/>
        </w:rPr>
      </w:pPr>
      <w:proofErr w:type="gramStart"/>
      <w:r w:rsidRPr="00CA678B">
        <w:rPr>
          <w:rFonts w:ascii="Times New Roman" w:eastAsia="Times New Roman" w:hAnsi="Times New Roman" w:cs="Times New Roman"/>
          <w:b/>
          <w:caps/>
          <w:sz w:val="24"/>
          <w:szCs w:val="24"/>
          <w:lang w:eastAsia="ru-RU"/>
        </w:rPr>
        <w:t>Форс</w:t>
      </w:r>
      <w:proofErr w:type="gramEnd"/>
      <w:r w:rsidRPr="00CA678B">
        <w:rPr>
          <w:rFonts w:ascii="Times New Roman" w:eastAsia="Times New Roman" w:hAnsi="Times New Roman" w:cs="Times New Roman"/>
          <w:b/>
          <w:caps/>
          <w:sz w:val="24"/>
          <w:szCs w:val="24"/>
          <w:lang w:eastAsia="ru-RU"/>
        </w:rPr>
        <w:t xml:space="preserve"> – мажорные обстоятельства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При возникновении </w:t>
      </w:r>
      <w:proofErr w:type="gramStart"/>
      <w:r w:rsidRPr="00CA678B">
        <w:rPr>
          <w:rFonts w:ascii="Times New Roman" w:eastAsia="Times New Roman" w:hAnsi="Times New Roman" w:cs="Times New Roman"/>
          <w:sz w:val="24"/>
          <w:szCs w:val="24"/>
          <w:lang w:eastAsia="ru-RU"/>
        </w:rPr>
        <w:t>форс</w:t>
      </w:r>
      <w:proofErr w:type="gramEnd"/>
      <w:r w:rsidRPr="00CA678B">
        <w:rPr>
          <w:rFonts w:ascii="Times New Roman" w:eastAsia="Times New Roman" w:hAnsi="Times New Roman" w:cs="Times New Roman"/>
          <w:sz w:val="24"/>
          <w:szCs w:val="24"/>
          <w:lang w:eastAsia="ru-RU"/>
        </w:rPr>
        <w:t xml:space="preserve"> – мажорных обстоятельств, не зависящих и не могущих зависеть от волеизъявления сторон, препятствующих выполнению Сторонами обязательств по настоящему Договору, и делающих невозможным исполнение обязательств по Договору, действие Договора приостанавливается на время действия таких обстоятельств. Обязанность доказать возникновение таких обстоятельств лежит на стороне Договора, выполнению обязательств которой препятствуют форс – мажорные обстоятельства.------------------------------</w:t>
      </w:r>
    </w:p>
    <w:p w:rsidR="00AB0055" w:rsidRPr="00CA678B" w:rsidRDefault="00AB0055" w:rsidP="00AB0055">
      <w:pPr>
        <w:numPr>
          <w:ilvl w:val="0"/>
          <w:numId w:val="4"/>
        </w:num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caps/>
          <w:sz w:val="24"/>
          <w:szCs w:val="24"/>
          <w:lang w:eastAsia="ru-RU"/>
        </w:rPr>
        <w:t>Прочие условия</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Ни одна из Сторон  Договора не вправе передавать свои права и обязанности по настоящему Договору третьей Стороне без письменного согласия на то другой стороны Договора.--------------------------------------------------------------------------------------------------------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Все изменения и дополнения к настоящему Договору, в том числе касающиеся положений Договора, требующих взаимного соглашения Сторон, а также все извещения, предупреждения, претензии, и т.д., предусмотренные настоящим Договором действительны только при условии, если они совершены в письменной форме и подписаны уполномоченными представителями Сторон Договора.-------------------------------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По </w:t>
      </w:r>
      <w:proofErr w:type="gramStart"/>
      <w:r w:rsidRPr="00CA678B">
        <w:rPr>
          <w:rFonts w:ascii="Times New Roman" w:eastAsia="Times New Roman" w:hAnsi="Times New Roman" w:cs="Times New Roman"/>
          <w:sz w:val="24"/>
          <w:szCs w:val="24"/>
          <w:lang w:eastAsia="ru-RU"/>
        </w:rPr>
        <w:t>вопросам, не предусмотренным настоящим Договором Стороны руководствуются</w:t>
      </w:r>
      <w:proofErr w:type="gramEnd"/>
      <w:r w:rsidRPr="00CA678B">
        <w:rPr>
          <w:rFonts w:ascii="Times New Roman" w:eastAsia="Times New Roman" w:hAnsi="Times New Roman" w:cs="Times New Roman"/>
          <w:sz w:val="24"/>
          <w:szCs w:val="24"/>
          <w:lang w:eastAsia="ru-RU"/>
        </w:rPr>
        <w:t xml:space="preserve"> законодательством РФ и Татарстана.----------------------------------------------</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Место исполнения Договора – </w:t>
      </w:r>
      <w:proofErr w:type="spellStart"/>
      <w:r w:rsidRPr="00CA678B">
        <w:rPr>
          <w:rFonts w:ascii="Times New Roman" w:eastAsia="Times New Roman" w:hAnsi="Times New Roman" w:cs="Times New Roman"/>
          <w:sz w:val="24"/>
          <w:szCs w:val="24"/>
          <w:lang w:eastAsia="ru-RU"/>
        </w:rPr>
        <w:t>г</w:t>
      </w:r>
      <w:proofErr w:type="gramStart"/>
      <w:r w:rsidRPr="00CA678B">
        <w:rPr>
          <w:rFonts w:ascii="Times New Roman" w:eastAsia="Times New Roman" w:hAnsi="Times New Roman" w:cs="Times New Roman"/>
          <w:sz w:val="24"/>
          <w:szCs w:val="24"/>
          <w:lang w:eastAsia="ru-RU"/>
        </w:rPr>
        <w:t>.К</w:t>
      </w:r>
      <w:proofErr w:type="gramEnd"/>
      <w:r w:rsidRPr="00CA678B">
        <w:rPr>
          <w:rFonts w:ascii="Times New Roman" w:eastAsia="Times New Roman" w:hAnsi="Times New Roman" w:cs="Times New Roman"/>
          <w:sz w:val="24"/>
          <w:szCs w:val="24"/>
          <w:lang w:eastAsia="ru-RU"/>
        </w:rPr>
        <w:t>азань</w:t>
      </w:r>
      <w:proofErr w:type="spellEnd"/>
      <w:r w:rsidRPr="00CA678B">
        <w:rPr>
          <w:rFonts w:ascii="Times New Roman" w:eastAsia="Times New Roman" w:hAnsi="Times New Roman" w:cs="Times New Roman"/>
          <w:sz w:val="24"/>
          <w:szCs w:val="24"/>
          <w:lang w:eastAsia="ru-RU"/>
        </w:rPr>
        <w:t xml:space="preserve">, </w:t>
      </w:r>
      <w:proofErr w:type="spellStart"/>
      <w:r w:rsidRPr="00CA678B">
        <w:rPr>
          <w:rFonts w:ascii="Times New Roman" w:eastAsia="Times New Roman" w:hAnsi="Times New Roman" w:cs="Times New Roman"/>
          <w:sz w:val="24"/>
          <w:szCs w:val="24"/>
          <w:lang w:eastAsia="ru-RU"/>
        </w:rPr>
        <w:t>ул.Карбышева</w:t>
      </w:r>
      <w:proofErr w:type="spellEnd"/>
      <w:r w:rsidRPr="00CA678B">
        <w:rPr>
          <w:rFonts w:ascii="Times New Roman" w:eastAsia="Times New Roman" w:hAnsi="Times New Roman" w:cs="Times New Roman"/>
          <w:sz w:val="24"/>
          <w:szCs w:val="24"/>
          <w:lang w:eastAsia="ru-RU"/>
        </w:rPr>
        <w:t>, 12а.------------------------------</w:t>
      </w:r>
    </w:p>
    <w:p w:rsidR="00AB0055" w:rsidRPr="00CA678B" w:rsidRDefault="00AB0055" w:rsidP="00AB0055">
      <w:pPr>
        <w:numPr>
          <w:ilvl w:val="0"/>
          <w:numId w:val="4"/>
        </w:num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sz w:val="24"/>
          <w:szCs w:val="24"/>
          <w:lang w:eastAsia="ru-RU"/>
        </w:rPr>
        <w:t>Все уведомления и сообщения,  направленные сторонами в связи с исполнением настоящего Договора, должны быть сделаны в письменной форме.--------------------------</w:t>
      </w:r>
      <w:r w:rsidRPr="00CA678B">
        <w:rPr>
          <w:rFonts w:ascii="Times New Roman" w:eastAsia="Times New Roman" w:hAnsi="Times New Roman" w:cs="Times New Roman"/>
          <w:b/>
          <w:caps/>
          <w:sz w:val="24"/>
          <w:szCs w:val="24"/>
          <w:lang w:eastAsia="ru-RU"/>
        </w:rPr>
        <w:t xml:space="preserve"> Порядок разрешения споров</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Споры и разногласия, возникшие между сторонами по настоящему Договору разрешаются путем переговоров, а в случае </w:t>
      </w:r>
      <w:proofErr w:type="gramStart"/>
      <w:r w:rsidRPr="00CA678B">
        <w:rPr>
          <w:rFonts w:ascii="Times New Roman" w:eastAsia="Times New Roman" w:hAnsi="Times New Roman" w:cs="Times New Roman"/>
          <w:sz w:val="24"/>
          <w:szCs w:val="24"/>
          <w:lang w:eastAsia="ru-RU"/>
        </w:rPr>
        <w:t>не достижения</w:t>
      </w:r>
      <w:proofErr w:type="gramEnd"/>
      <w:r w:rsidRPr="00CA678B">
        <w:rPr>
          <w:rFonts w:ascii="Times New Roman" w:eastAsia="Times New Roman" w:hAnsi="Times New Roman" w:cs="Times New Roman"/>
          <w:sz w:val="24"/>
          <w:szCs w:val="24"/>
          <w:lang w:eastAsia="ru-RU"/>
        </w:rPr>
        <w:t xml:space="preserve"> согласия – разрешаются по месту исполнения обязательств по настоящему Договору.------------------------------------------</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До обращения в суд обязательно предъявление претензии, которая рассматривается другой Стороной в течение месяца со дня предъявления.--------------------------------------------</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За </w:t>
      </w:r>
      <w:proofErr w:type="gramStart"/>
      <w:r w:rsidRPr="00CA678B">
        <w:rPr>
          <w:rFonts w:ascii="Times New Roman" w:eastAsia="Times New Roman" w:hAnsi="Times New Roman" w:cs="Times New Roman"/>
          <w:sz w:val="24"/>
          <w:szCs w:val="24"/>
          <w:lang w:eastAsia="ru-RU"/>
        </w:rPr>
        <w:t>не выполнение</w:t>
      </w:r>
      <w:proofErr w:type="gramEnd"/>
      <w:r w:rsidRPr="00CA678B">
        <w:rPr>
          <w:rFonts w:ascii="Times New Roman" w:eastAsia="Times New Roman" w:hAnsi="Times New Roman" w:cs="Times New Roman"/>
          <w:sz w:val="24"/>
          <w:szCs w:val="24"/>
          <w:lang w:eastAsia="ru-RU"/>
        </w:rPr>
        <w:t xml:space="preserve">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p>
    <w:p w:rsidR="00AB0055" w:rsidRPr="00CA678B" w:rsidRDefault="00AB0055" w:rsidP="00AB0055">
      <w:pPr>
        <w:numPr>
          <w:ilvl w:val="0"/>
          <w:numId w:val="4"/>
        </w:num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caps/>
          <w:sz w:val="24"/>
          <w:szCs w:val="24"/>
          <w:lang w:eastAsia="ru-RU"/>
        </w:rPr>
        <w:t>Конфиденциальность</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Стороны соблюдают конфиденциальность в отношении информации, полученной ими при исполнении условий и обязательств настоящего Договора. Передача информации ставшей известной Стороне в связи с исполнением обязательств по настоящему Договору третьим лицам, может осуществляться только с письменного согласия другой Стороны.---</w:t>
      </w:r>
    </w:p>
    <w:p w:rsidR="00AB0055" w:rsidRPr="00CA678B" w:rsidRDefault="00AB0055" w:rsidP="00AB0055">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При разглашении одной из Сторон сведений, составляющих коммерческую тайну другой Стороны, при условии, что указанные сведения были известны ей в качестве таковых, виновная Сторона обязана возместить другой стороне понесенные ей в связи с этим убытки.-</w:t>
      </w:r>
    </w:p>
    <w:p w:rsidR="00AB0055" w:rsidRPr="00CA678B" w:rsidRDefault="00AB0055" w:rsidP="00AB0055">
      <w:pPr>
        <w:widowControl w:val="0"/>
        <w:spacing w:before="120" w:after="60" w:line="240" w:lineRule="auto"/>
        <w:jc w:val="center"/>
        <w:outlineLvl w:val="0"/>
        <w:rPr>
          <w:rFonts w:ascii="Times New Roman" w:eastAsia="Calibri" w:hAnsi="Times New Roman" w:cs="Times New Roman"/>
          <w:b/>
          <w:sz w:val="24"/>
          <w:szCs w:val="24"/>
          <w:lang w:val="x-none" w:eastAsia="x-none"/>
        </w:rPr>
      </w:pPr>
      <w:r w:rsidRPr="00CA678B">
        <w:rPr>
          <w:rFonts w:ascii="Times New Roman" w:eastAsia="Calibri" w:hAnsi="Times New Roman" w:cs="Times New Roman"/>
          <w:b/>
          <w:sz w:val="24"/>
          <w:szCs w:val="24"/>
          <w:lang w:val="x-none" w:eastAsia="x-none"/>
        </w:rPr>
        <w:t>13.ОБРАБОТКА ПЕРСОНАЛЬНЫХ ДАННЫХ</w:t>
      </w:r>
    </w:p>
    <w:p w:rsidR="00AB0055" w:rsidRPr="00CA678B" w:rsidRDefault="00AB0055" w:rsidP="00AB0055">
      <w:pPr>
        <w:spacing w:after="0" w:line="240" w:lineRule="auto"/>
        <w:jc w:val="both"/>
        <w:rPr>
          <w:rFonts w:ascii="Times New Roman" w:eastAsia="Times New Roman" w:hAnsi="Times New Roman" w:cs="Times New Roman"/>
          <w:bCs/>
          <w:sz w:val="24"/>
          <w:szCs w:val="24"/>
          <w:lang w:eastAsia="ru-RU"/>
        </w:rPr>
      </w:pPr>
      <w:r w:rsidRPr="00CA678B">
        <w:rPr>
          <w:rFonts w:ascii="Times New Roman" w:eastAsia="Times New Roman" w:hAnsi="Times New Roman" w:cs="Times New Roman"/>
          <w:bCs/>
          <w:sz w:val="24"/>
          <w:szCs w:val="24"/>
          <w:lang w:eastAsia="ru-RU"/>
        </w:rPr>
        <w:t>13.1. Стороны подтверждают, что при обработке персональных данных принимают все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AB0055" w:rsidRPr="00CA678B" w:rsidRDefault="00AB0055" w:rsidP="00AB0055">
      <w:pPr>
        <w:spacing w:after="0" w:line="240" w:lineRule="auto"/>
        <w:jc w:val="both"/>
        <w:rPr>
          <w:rFonts w:ascii="Times New Roman" w:eastAsia="Times New Roman" w:hAnsi="Times New Roman" w:cs="Times New Roman"/>
          <w:bCs/>
          <w:sz w:val="24"/>
          <w:szCs w:val="24"/>
          <w:lang w:eastAsia="ru-RU"/>
        </w:rPr>
      </w:pPr>
      <w:r w:rsidRPr="00CA678B">
        <w:rPr>
          <w:rFonts w:ascii="Times New Roman" w:eastAsia="Times New Roman" w:hAnsi="Times New Roman" w:cs="Times New Roman"/>
          <w:bCs/>
          <w:sz w:val="24"/>
          <w:szCs w:val="24"/>
          <w:lang w:eastAsia="ru-RU"/>
        </w:rPr>
        <w:t xml:space="preserve">13.2. Стороны подтверждают, что при обработке персональных данных они руководствуются законодательством Российской Федерации в области персональных </w:t>
      </w:r>
      <w:r w:rsidRPr="00CA678B">
        <w:rPr>
          <w:rFonts w:ascii="Times New Roman" w:eastAsia="Times New Roman" w:hAnsi="Times New Roman" w:cs="Times New Roman"/>
          <w:bCs/>
          <w:sz w:val="24"/>
          <w:szCs w:val="24"/>
          <w:lang w:eastAsia="ru-RU"/>
        </w:rPr>
        <w:lastRenderedPageBreak/>
        <w:t>данных, в том числе Конституцией Российской Федерации, международными договорами Российской Федерации, Федеральным Законом № 152-ФЗ «О персональных данных» от 27 июля 2006 года, другими федеральными законами, определяющими случаи и особенности обработки персональных данных.--------------------------------------------------------</w:t>
      </w:r>
    </w:p>
    <w:p w:rsidR="00AB0055" w:rsidRPr="00CA678B" w:rsidRDefault="00AB0055" w:rsidP="00AB0055">
      <w:p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bCs/>
          <w:sz w:val="24"/>
          <w:szCs w:val="24"/>
          <w:lang w:eastAsia="ru-RU"/>
        </w:rPr>
        <w:t xml:space="preserve">13.3. </w:t>
      </w:r>
      <w:proofErr w:type="gramStart"/>
      <w:r w:rsidRPr="00CA678B">
        <w:rPr>
          <w:rFonts w:ascii="Times New Roman" w:eastAsia="Times New Roman" w:hAnsi="Times New Roman" w:cs="Times New Roman"/>
          <w:bCs/>
          <w:sz w:val="24"/>
          <w:szCs w:val="24"/>
          <w:lang w:eastAsia="ru-RU"/>
        </w:rPr>
        <w:t>Под персональными данными понимается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AB0055" w:rsidRPr="00CA678B" w:rsidRDefault="00AB0055" w:rsidP="00AB0055">
      <w:pPr>
        <w:spacing w:after="0" w:line="240" w:lineRule="auto"/>
        <w:ind w:firstLine="360"/>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firstLine="360"/>
        <w:jc w:val="both"/>
        <w:rPr>
          <w:rFonts w:ascii="Times New Roman" w:eastAsia="Times New Roman" w:hAnsi="Times New Roman" w:cs="Times New Roman"/>
          <w:sz w:val="24"/>
          <w:szCs w:val="24"/>
          <w:lang w:val="en-US" w:eastAsia="ru-RU"/>
        </w:rPr>
      </w:pPr>
      <w:r w:rsidRPr="00CA678B">
        <w:rPr>
          <w:rFonts w:ascii="Times New Roman" w:eastAsia="Times New Roman" w:hAnsi="Times New Roman" w:cs="Times New Roman"/>
          <w:sz w:val="24"/>
          <w:szCs w:val="24"/>
          <w:lang w:eastAsia="ru-RU"/>
        </w:rPr>
        <w:t>Приложения:</w:t>
      </w:r>
      <w:r w:rsidRPr="00CA678B">
        <w:rPr>
          <w:rFonts w:ascii="Times New Roman" w:eastAsia="Times New Roman" w:hAnsi="Times New Roman" w:cs="Times New Roman"/>
          <w:sz w:val="24"/>
          <w:szCs w:val="24"/>
          <w:lang w:val="en-US" w:eastAsia="ru-RU"/>
        </w:rPr>
        <w:t>-----------------------------------------------------------------------------------------------</w:t>
      </w:r>
    </w:p>
    <w:p w:rsidR="00AB0055" w:rsidRPr="00CA678B" w:rsidRDefault="00AB0055" w:rsidP="00AB0055">
      <w:pPr>
        <w:numPr>
          <w:ilvl w:val="0"/>
          <w:numId w:val="5"/>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Программа добровольного медицинского страхования.</w:t>
      </w:r>
    </w:p>
    <w:p w:rsidR="00AB0055" w:rsidRPr="00CA678B" w:rsidRDefault="00AB0055" w:rsidP="00AB0055">
      <w:pPr>
        <w:numPr>
          <w:ilvl w:val="0"/>
          <w:numId w:val="5"/>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 xml:space="preserve">Образец Направления. </w:t>
      </w:r>
      <w:r w:rsidRPr="00CA678B">
        <w:rPr>
          <w:rFonts w:ascii="Times New Roman" w:eastAsia="Times New Roman" w:hAnsi="Times New Roman" w:cs="Times New Roman"/>
          <w:sz w:val="24"/>
          <w:szCs w:val="24"/>
          <w:lang w:val="en-US" w:eastAsia="ru-RU"/>
        </w:rPr>
        <w:t>------------------------------------------------------------------------------</w:t>
      </w:r>
    </w:p>
    <w:p w:rsidR="00AB0055" w:rsidRPr="00CA678B" w:rsidRDefault="00AB0055" w:rsidP="00AB0055">
      <w:pPr>
        <w:numPr>
          <w:ilvl w:val="0"/>
          <w:numId w:val="5"/>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Образец письменного согласия на оказание дополнительной медицинской услуги.</w:t>
      </w:r>
    </w:p>
    <w:p w:rsidR="00AB0055" w:rsidRPr="00CA678B" w:rsidRDefault="00AB0055" w:rsidP="00AB0055">
      <w:pPr>
        <w:numPr>
          <w:ilvl w:val="0"/>
          <w:numId w:val="5"/>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Образец счета-реестра.</w:t>
      </w:r>
    </w:p>
    <w:p w:rsidR="00AB0055" w:rsidRPr="00CA678B" w:rsidRDefault="00AB0055" w:rsidP="00AB0055">
      <w:pPr>
        <w:numPr>
          <w:ilvl w:val="0"/>
          <w:numId w:val="5"/>
        </w:numPr>
        <w:spacing w:after="0" w:line="240" w:lineRule="auto"/>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Перечень работ (услуг) согласно лицензии ГАУЗ «МКДЦ»</w:t>
      </w:r>
    </w:p>
    <w:p w:rsidR="00AB0055" w:rsidRPr="00CA678B" w:rsidRDefault="00AB0055" w:rsidP="00AB0055">
      <w:pPr>
        <w:spacing w:after="0" w:line="240" w:lineRule="auto"/>
        <w:ind w:left="720"/>
        <w:jc w:val="both"/>
        <w:rPr>
          <w:rFonts w:ascii="Times New Roman" w:eastAsia="Times New Roman" w:hAnsi="Times New Roman" w:cs="Times New Roman"/>
          <w:sz w:val="24"/>
          <w:szCs w:val="24"/>
          <w:lang w:eastAsia="ru-RU"/>
        </w:rPr>
      </w:pPr>
    </w:p>
    <w:p w:rsidR="00AB0055" w:rsidRPr="00CA678B" w:rsidRDefault="00AB0055" w:rsidP="00AB0055">
      <w:pPr>
        <w:numPr>
          <w:ilvl w:val="0"/>
          <w:numId w:val="7"/>
        </w:numPr>
        <w:spacing w:after="0" w:line="240" w:lineRule="auto"/>
        <w:jc w:val="center"/>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caps/>
          <w:sz w:val="24"/>
          <w:szCs w:val="24"/>
          <w:lang w:eastAsia="ru-RU"/>
        </w:rPr>
        <w:t>Адреса, реквизиты и подписи сторон:</w:t>
      </w:r>
    </w:p>
    <w:p w:rsidR="00AB0055" w:rsidRPr="00CA678B" w:rsidRDefault="00AB0055" w:rsidP="00AB0055">
      <w:pPr>
        <w:spacing w:after="0" w:line="240" w:lineRule="auto"/>
        <w:ind w:left="360"/>
        <w:jc w:val="both"/>
        <w:rPr>
          <w:rFonts w:ascii="Times New Roman" w:eastAsia="Times New Roman" w:hAnsi="Times New Roman" w:cs="Times New Roman"/>
          <w:b/>
          <w:sz w:val="24"/>
          <w:szCs w:val="24"/>
          <w:lang w:eastAsia="ru-RU"/>
        </w:rPr>
      </w:pPr>
    </w:p>
    <w:p w:rsidR="00AB0055" w:rsidRPr="00CA678B" w:rsidRDefault="00AB0055" w:rsidP="00AB0055">
      <w:pPr>
        <w:spacing w:after="0" w:line="240" w:lineRule="auto"/>
        <w:ind w:left="360"/>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b/>
          <w:sz w:val="24"/>
          <w:szCs w:val="24"/>
          <w:lang w:eastAsia="ru-RU"/>
        </w:rPr>
        <w:t>Учреждение:                                                                                       Страховщик:</w:t>
      </w:r>
    </w:p>
    <w:p w:rsidR="00AB0055" w:rsidRPr="00CA678B" w:rsidRDefault="00AB0055" w:rsidP="00AB0055">
      <w:pPr>
        <w:spacing w:after="0" w:line="240" w:lineRule="auto"/>
        <w:ind w:left="360"/>
        <w:jc w:val="both"/>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 xml:space="preserve">                     </w:t>
      </w:r>
    </w:p>
    <w:p w:rsidR="00AB0055" w:rsidRPr="00CA678B" w:rsidRDefault="00AB0055" w:rsidP="00AB0055">
      <w:pPr>
        <w:spacing w:after="0" w:line="240" w:lineRule="auto"/>
        <w:ind w:left="360" w:right="-1"/>
        <w:jc w:val="both"/>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 xml:space="preserve">ГАУЗ «МКДЦ» </w:t>
      </w:r>
    </w:p>
    <w:p w:rsidR="00AB0055" w:rsidRPr="00CA678B" w:rsidRDefault="00AB0055" w:rsidP="00AB0055">
      <w:pPr>
        <w:spacing w:after="0" w:line="240" w:lineRule="auto"/>
        <w:ind w:left="360" w:right="-1"/>
        <w:jc w:val="both"/>
        <w:rPr>
          <w:rFonts w:ascii="Times New Roman" w:eastAsia="Times New Roman" w:hAnsi="Times New Roman" w:cs="Times New Roman"/>
          <w:b/>
          <w:sz w:val="24"/>
          <w:szCs w:val="24"/>
          <w:lang w:eastAsia="ru-RU"/>
        </w:rPr>
      </w:pPr>
      <w:smartTag w:uri="urn:schemas-microsoft-com:office:smarttags" w:element="metricconverter">
        <w:smartTagPr>
          <w:attr w:name="ProductID" w:val="420101, г"/>
        </w:smartTagPr>
        <w:r w:rsidRPr="00CA678B">
          <w:rPr>
            <w:rFonts w:ascii="Times New Roman" w:eastAsia="Times New Roman" w:hAnsi="Times New Roman" w:cs="Times New Roman"/>
            <w:b/>
            <w:sz w:val="24"/>
            <w:szCs w:val="24"/>
            <w:lang w:eastAsia="ru-RU"/>
          </w:rPr>
          <w:t>420101, г</w:t>
        </w:r>
      </w:smartTag>
      <w:r w:rsidRPr="00CA678B">
        <w:rPr>
          <w:rFonts w:ascii="Times New Roman" w:eastAsia="Times New Roman" w:hAnsi="Times New Roman" w:cs="Times New Roman"/>
          <w:b/>
          <w:sz w:val="24"/>
          <w:szCs w:val="24"/>
          <w:lang w:eastAsia="ru-RU"/>
        </w:rPr>
        <w:t xml:space="preserve">. Казань, ул. </w:t>
      </w:r>
      <w:proofErr w:type="spellStart"/>
      <w:r w:rsidRPr="00CA678B">
        <w:rPr>
          <w:rFonts w:ascii="Times New Roman" w:eastAsia="Times New Roman" w:hAnsi="Times New Roman" w:cs="Times New Roman"/>
          <w:b/>
          <w:sz w:val="24"/>
          <w:szCs w:val="24"/>
          <w:lang w:eastAsia="ru-RU"/>
        </w:rPr>
        <w:t>Карбышева</w:t>
      </w:r>
      <w:proofErr w:type="spellEnd"/>
      <w:r w:rsidRPr="00CA678B">
        <w:rPr>
          <w:rFonts w:ascii="Times New Roman" w:eastAsia="Times New Roman" w:hAnsi="Times New Roman" w:cs="Times New Roman"/>
          <w:b/>
          <w:sz w:val="24"/>
          <w:szCs w:val="24"/>
          <w:lang w:eastAsia="ru-RU"/>
        </w:rPr>
        <w:t xml:space="preserve"> д.12а</w:t>
      </w:r>
    </w:p>
    <w:p w:rsidR="00AB0055" w:rsidRPr="00CA678B" w:rsidRDefault="00AB0055" w:rsidP="00AB0055">
      <w:pPr>
        <w:spacing w:after="0" w:line="240" w:lineRule="auto"/>
        <w:ind w:left="360"/>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jc w:val="both"/>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jc w:val="both"/>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 xml:space="preserve">Генеральный директор МКДЦ </w:t>
      </w:r>
    </w:p>
    <w:p w:rsidR="00AB0055" w:rsidRPr="00CA678B" w:rsidRDefault="00AB0055" w:rsidP="00AB0055">
      <w:pPr>
        <w:spacing w:after="0" w:line="240" w:lineRule="auto"/>
        <w:ind w:left="360"/>
        <w:jc w:val="both"/>
        <w:rPr>
          <w:rFonts w:ascii="Times New Roman" w:eastAsia="Times New Roman" w:hAnsi="Times New Roman" w:cs="Times New Roman"/>
          <w:b/>
          <w:sz w:val="24"/>
          <w:szCs w:val="24"/>
          <w:lang w:eastAsia="ru-RU"/>
        </w:rPr>
      </w:pPr>
    </w:p>
    <w:p w:rsidR="00AB0055" w:rsidRPr="00CA678B" w:rsidRDefault="00AB0055" w:rsidP="00AB0055">
      <w:pPr>
        <w:spacing w:after="0" w:line="240" w:lineRule="auto"/>
        <w:ind w:left="360" w:right="23"/>
        <w:jc w:val="both"/>
        <w:rPr>
          <w:rFonts w:ascii="Times New Roman" w:eastAsia="Times New Roman" w:hAnsi="Times New Roman" w:cs="Times New Roman"/>
          <w:sz w:val="24"/>
          <w:szCs w:val="24"/>
          <w:lang w:eastAsia="ru-RU"/>
        </w:rPr>
      </w:pPr>
      <w:r w:rsidRPr="00CA678B">
        <w:rPr>
          <w:rFonts w:ascii="Times New Roman" w:eastAsia="Times New Roman" w:hAnsi="Times New Roman" w:cs="Times New Roman"/>
          <w:b/>
          <w:sz w:val="24"/>
          <w:szCs w:val="24"/>
          <w:lang w:eastAsia="ru-RU"/>
        </w:rPr>
        <w:t>__________________/</w:t>
      </w:r>
      <w:r w:rsidRPr="00CA678B">
        <w:rPr>
          <w:rFonts w:ascii="Times New Roman" w:eastAsia="Times New Roman" w:hAnsi="Times New Roman" w:cs="Times New Roman"/>
          <w:sz w:val="24"/>
          <w:szCs w:val="24"/>
          <w:lang w:eastAsia="ru-RU"/>
        </w:rPr>
        <w:t>Хайруллин Р.Н.</w:t>
      </w:r>
      <w:r w:rsidRPr="00CA678B">
        <w:rPr>
          <w:rFonts w:ascii="Times New Roman" w:eastAsia="Times New Roman" w:hAnsi="Times New Roman" w:cs="Times New Roman"/>
          <w:b/>
          <w:sz w:val="24"/>
          <w:szCs w:val="24"/>
          <w:lang w:eastAsia="ru-RU"/>
        </w:rPr>
        <w:t xml:space="preserve">/               </w:t>
      </w:r>
      <w:r w:rsidRPr="00CA678B">
        <w:rPr>
          <w:rFonts w:ascii="Times New Roman" w:eastAsia="Times New Roman" w:hAnsi="Times New Roman" w:cs="Times New Roman"/>
          <w:sz w:val="24"/>
          <w:szCs w:val="24"/>
          <w:lang w:eastAsia="ru-RU"/>
        </w:rPr>
        <w:t xml:space="preserve">________________/_________________/       </w:t>
      </w:r>
    </w:p>
    <w:p w:rsidR="00AB0055" w:rsidRPr="00CA678B" w:rsidRDefault="00AB0055" w:rsidP="00AB0055">
      <w:pPr>
        <w:spacing w:after="0" w:line="240" w:lineRule="auto"/>
        <w:ind w:left="360"/>
        <w:jc w:val="both"/>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 xml:space="preserve">           </w:t>
      </w:r>
    </w:p>
    <w:p w:rsidR="00AB0055" w:rsidRPr="00CA678B" w:rsidRDefault="00AB0055" w:rsidP="00AB0055">
      <w:pPr>
        <w:spacing w:after="0" w:line="240" w:lineRule="auto"/>
        <w:ind w:left="360"/>
        <w:jc w:val="both"/>
        <w:rPr>
          <w:rFonts w:ascii="Times New Roman" w:eastAsia="Times New Roman" w:hAnsi="Times New Roman" w:cs="Times New Roman"/>
          <w:b/>
          <w:sz w:val="24"/>
          <w:szCs w:val="24"/>
          <w:lang w:eastAsia="ru-RU"/>
        </w:rPr>
      </w:pPr>
      <w:r w:rsidRPr="00CA678B">
        <w:rPr>
          <w:rFonts w:ascii="Times New Roman" w:eastAsia="Times New Roman" w:hAnsi="Times New Roman" w:cs="Times New Roman"/>
          <w:b/>
          <w:sz w:val="24"/>
          <w:szCs w:val="24"/>
          <w:lang w:eastAsia="ru-RU"/>
        </w:rPr>
        <w:t xml:space="preserve">                                                     </w:t>
      </w: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r w:rsidRPr="00CA678B">
        <w:rPr>
          <w:rFonts w:ascii="Times New Roman" w:eastAsia="Times New Roman" w:hAnsi="Times New Roman" w:cs="Times New Roman"/>
          <w:i/>
          <w:sz w:val="24"/>
          <w:szCs w:val="24"/>
          <w:lang w:eastAsia="ru-RU"/>
        </w:rPr>
        <w:t>Анализ текста Договора проведен, согласовано:</w:t>
      </w: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r w:rsidRPr="00CA678B">
        <w:rPr>
          <w:rFonts w:ascii="Times New Roman" w:eastAsia="Times New Roman" w:hAnsi="Times New Roman" w:cs="Times New Roman"/>
          <w:i/>
          <w:sz w:val="24"/>
          <w:szCs w:val="24"/>
          <w:lang w:eastAsia="ru-RU"/>
        </w:rPr>
        <w:t>Бухгалтерия__________________</w:t>
      </w: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r w:rsidRPr="00CA678B">
        <w:rPr>
          <w:rFonts w:ascii="Times New Roman" w:eastAsia="Times New Roman" w:hAnsi="Times New Roman" w:cs="Times New Roman"/>
          <w:i/>
          <w:sz w:val="24"/>
          <w:szCs w:val="24"/>
          <w:lang w:eastAsia="ru-RU"/>
        </w:rPr>
        <w:t>ФЭО_________________________</w:t>
      </w:r>
    </w:p>
    <w:p w:rsidR="00AB0055" w:rsidRPr="00CA678B" w:rsidRDefault="00AB0055" w:rsidP="00AB0055">
      <w:pPr>
        <w:spacing w:after="0" w:line="240" w:lineRule="auto"/>
        <w:ind w:left="360" w:right="-1"/>
        <w:jc w:val="both"/>
        <w:rPr>
          <w:rFonts w:ascii="Times New Roman" w:eastAsia="Times New Roman" w:hAnsi="Times New Roman" w:cs="Times New Roman"/>
          <w:i/>
          <w:sz w:val="24"/>
          <w:szCs w:val="24"/>
          <w:lang w:eastAsia="ru-RU"/>
        </w:rPr>
      </w:pPr>
      <w:r w:rsidRPr="00CA678B">
        <w:rPr>
          <w:rFonts w:ascii="Times New Roman" w:eastAsia="Times New Roman" w:hAnsi="Times New Roman" w:cs="Times New Roman"/>
          <w:i/>
          <w:sz w:val="24"/>
          <w:szCs w:val="24"/>
          <w:lang w:eastAsia="ru-RU"/>
        </w:rPr>
        <w:t>ЮРО_________________________</w:t>
      </w: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proofErr w:type="gramStart"/>
      <w:r w:rsidRPr="00CA678B">
        <w:rPr>
          <w:rFonts w:ascii="Times New Roman" w:eastAsia="Times New Roman" w:hAnsi="Times New Roman" w:cs="Times New Roman"/>
          <w:sz w:val="24"/>
          <w:szCs w:val="24"/>
          <w:lang w:eastAsia="ru-RU"/>
        </w:rPr>
        <w:t>Ответственный</w:t>
      </w:r>
      <w:proofErr w:type="gramEnd"/>
      <w:r w:rsidRPr="00CA678B">
        <w:rPr>
          <w:rFonts w:ascii="Times New Roman" w:eastAsia="Times New Roman" w:hAnsi="Times New Roman" w:cs="Times New Roman"/>
          <w:sz w:val="24"/>
          <w:szCs w:val="24"/>
          <w:lang w:eastAsia="ru-RU"/>
        </w:rPr>
        <w:t xml:space="preserve"> за исполнение условий Договора: </w:t>
      </w: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ОМУ</w:t>
      </w:r>
      <w:proofErr w:type="gramStart"/>
      <w:r w:rsidRPr="00CA678B">
        <w:rPr>
          <w:rFonts w:ascii="Times New Roman" w:eastAsia="Times New Roman" w:hAnsi="Times New Roman" w:cs="Times New Roman"/>
          <w:sz w:val="24"/>
          <w:szCs w:val="24"/>
          <w:lang w:eastAsia="ru-RU"/>
        </w:rPr>
        <w:t>______________(__________________________)</w:t>
      </w:r>
      <w:proofErr w:type="gramEnd"/>
    </w:p>
    <w:p w:rsidR="00AB0055" w:rsidRPr="00CA678B" w:rsidRDefault="00AB0055" w:rsidP="00AB0055">
      <w:pPr>
        <w:spacing w:after="0" w:line="240" w:lineRule="auto"/>
        <w:ind w:left="360"/>
        <w:rPr>
          <w:rFonts w:ascii="Times New Roman" w:eastAsia="Times New Roman" w:hAnsi="Times New Roman" w:cs="Times New Roman"/>
          <w:i/>
          <w:sz w:val="24"/>
          <w:szCs w:val="24"/>
          <w:lang w:eastAsia="ru-RU"/>
        </w:rPr>
      </w:pPr>
      <w:r w:rsidRPr="00CA678B">
        <w:rPr>
          <w:rFonts w:ascii="Times New Roman" w:eastAsia="Times New Roman" w:hAnsi="Times New Roman" w:cs="Times New Roman"/>
          <w:i/>
          <w:sz w:val="24"/>
          <w:szCs w:val="24"/>
          <w:lang w:eastAsia="ru-RU"/>
        </w:rPr>
        <w:t xml:space="preserve">                подпись                          Фамилия И.О.</w:t>
      </w:r>
    </w:p>
    <w:p w:rsidR="00AB0055" w:rsidRPr="00CA678B" w:rsidRDefault="00AB0055" w:rsidP="00AB0055">
      <w:pPr>
        <w:spacing w:after="0" w:line="240" w:lineRule="auto"/>
        <w:ind w:left="360"/>
        <w:rPr>
          <w:rFonts w:ascii="Times New Roman" w:eastAsia="Times New Roman" w:hAnsi="Times New Roman" w:cs="Times New Roman"/>
          <w:b/>
          <w:sz w:val="24"/>
          <w:szCs w:val="24"/>
          <w:lang w:eastAsia="ru-RU"/>
        </w:rPr>
      </w:pP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r w:rsidRPr="00CA678B">
        <w:rPr>
          <w:rFonts w:ascii="Times New Roman" w:eastAsia="Times New Roman" w:hAnsi="Times New Roman" w:cs="Times New Roman"/>
          <w:sz w:val="24"/>
          <w:szCs w:val="24"/>
          <w:lang w:eastAsia="ru-RU"/>
        </w:rPr>
        <w:t>КНЦ</w:t>
      </w:r>
      <w:proofErr w:type="gramStart"/>
      <w:r w:rsidRPr="00CA678B">
        <w:rPr>
          <w:rFonts w:ascii="Times New Roman" w:eastAsia="Times New Roman" w:hAnsi="Times New Roman" w:cs="Times New Roman"/>
          <w:sz w:val="24"/>
          <w:szCs w:val="24"/>
          <w:lang w:eastAsia="ru-RU"/>
        </w:rPr>
        <w:t>______________(__________________________)</w:t>
      </w:r>
      <w:proofErr w:type="gramEnd"/>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r w:rsidRPr="00CA678B">
        <w:rPr>
          <w:rFonts w:ascii="Times New Roman" w:eastAsia="Times New Roman" w:hAnsi="Times New Roman" w:cs="Times New Roman"/>
          <w:i/>
          <w:sz w:val="24"/>
          <w:szCs w:val="24"/>
          <w:lang w:eastAsia="ru-RU"/>
        </w:rPr>
        <w:t xml:space="preserve">                подпись                          Фамилия И.О.</w:t>
      </w: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p>
    <w:p w:rsidR="00AB0055" w:rsidRPr="00CA678B" w:rsidRDefault="00AB0055" w:rsidP="00AB0055">
      <w:pPr>
        <w:spacing w:after="0" w:line="240" w:lineRule="auto"/>
        <w:ind w:left="360"/>
        <w:rPr>
          <w:rFonts w:ascii="Times New Roman" w:eastAsia="Times New Roman" w:hAnsi="Times New Roman" w:cs="Times New Roman"/>
          <w:sz w:val="24"/>
          <w:szCs w:val="24"/>
          <w:lang w:eastAsia="ru-RU"/>
        </w:rPr>
      </w:pPr>
      <w:proofErr w:type="spellStart"/>
      <w:r w:rsidRPr="00CA678B">
        <w:rPr>
          <w:rFonts w:ascii="Times New Roman" w:eastAsia="Times New Roman" w:hAnsi="Times New Roman" w:cs="Times New Roman"/>
          <w:sz w:val="24"/>
          <w:szCs w:val="24"/>
          <w:lang w:eastAsia="ru-RU"/>
        </w:rPr>
        <w:t>Хирург</w:t>
      </w:r>
      <w:proofErr w:type="gramStart"/>
      <w:r w:rsidRPr="00CA678B">
        <w:rPr>
          <w:rFonts w:ascii="Times New Roman" w:eastAsia="Times New Roman" w:hAnsi="Times New Roman" w:cs="Times New Roman"/>
          <w:sz w:val="24"/>
          <w:szCs w:val="24"/>
          <w:lang w:eastAsia="ru-RU"/>
        </w:rPr>
        <w:t>.л</w:t>
      </w:r>
      <w:proofErr w:type="gramEnd"/>
      <w:r w:rsidRPr="00CA678B">
        <w:rPr>
          <w:rFonts w:ascii="Times New Roman" w:eastAsia="Times New Roman" w:hAnsi="Times New Roman" w:cs="Times New Roman"/>
          <w:sz w:val="24"/>
          <w:szCs w:val="24"/>
          <w:lang w:eastAsia="ru-RU"/>
        </w:rPr>
        <w:t>еч</w:t>
      </w:r>
      <w:proofErr w:type="spellEnd"/>
      <w:r w:rsidRPr="00CA678B">
        <w:rPr>
          <w:rFonts w:ascii="Times New Roman" w:eastAsia="Times New Roman" w:hAnsi="Times New Roman" w:cs="Times New Roman"/>
          <w:sz w:val="24"/>
          <w:szCs w:val="24"/>
          <w:lang w:eastAsia="ru-RU"/>
        </w:rPr>
        <w:t>.______________(__________________________)</w:t>
      </w:r>
    </w:p>
    <w:p w:rsidR="00434D13" w:rsidRPr="00CA678B" w:rsidRDefault="00AB0055" w:rsidP="00AB0055">
      <w:pPr>
        <w:spacing w:after="0" w:line="240" w:lineRule="auto"/>
        <w:jc w:val="both"/>
      </w:pPr>
      <w:r w:rsidRPr="00CA678B">
        <w:rPr>
          <w:rFonts w:ascii="Times New Roman" w:eastAsia="Times New Roman" w:hAnsi="Times New Roman" w:cs="Times New Roman"/>
          <w:i/>
          <w:sz w:val="24"/>
          <w:szCs w:val="24"/>
          <w:lang w:eastAsia="ru-RU"/>
        </w:rPr>
        <w:t xml:space="preserve">                           подпись                          Фамилия И.О.</w:t>
      </w:r>
    </w:p>
    <w:sectPr w:rsidR="00434D13" w:rsidRPr="00CA67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E106E"/>
    <w:multiLevelType w:val="multilevel"/>
    <w:tmpl w:val="F34C54D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4372792"/>
    <w:multiLevelType w:val="multilevel"/>
    <w:tmpl w:val="9EDE15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87"/>
        </w:tabs>
        <w:ind w:left="1587" w:hanging="1020"/>
      </w:pPr>
      <w:rPr>
        <w:rFonts w:hint="default"/>
      </w:rPr>
    </w:lvl>
    <w:lvl w:ilvl="2">
      <w:start w:val="1"/>
      <w:numFmt w:val="decimal"/>
      <w:isLgl/>
      <w:lvlText w:val="%1.%2.%3."/>
      <w:lvlJc w:val="left"/>
      <w:pPr>
        <w:tabs>
          <w:tab w:val="num" w:pos="1794"/>
        </w:tabs>
        <w:ind w:left="1794" w:hanging="1020"/>
      </w:pPr>
      <w:rPr>
        <w:rFonts w:hint="default"/>
      </w:rPr>
    </w:lvl>
    <w:lvl w:ilvl="3">
      <w:start w:val="1"/>
      <w:numFmt w:val="decimal"/>
      <w:isLgl/>
      <w:lvlText w:val="%1.%2.%3.%4."/>
      <w:lvlJc w:val="left"/>
      <w:pPr>
        <w:tabs>
          <w:tab w:val="num" w:pos="2001"/>
        </w:tabs>
        <w:ind w:left="2001" w:hanging="10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2">
    <w:nsid w:val="4A294F2A"/>
    <w:multiLevelType w:val="multilevel"/>
    <w:tmpl w:val="9E0C9E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3DB3197"/>
    <w:multiLevelType w:val="multilevel"/>
    <w:tmpl w:val="520881F4"/>
    <w:lvl w:ilvl="0">
      <w:start w:val="2"/>
      <w:numFmt w:val="decimal"/>
      <w:lvlText w:val="%1."/>
      <w:lvlJc w:val="left"/>
      <w:pPr>
        <w:tabs>
          <w:tab w:val="num" w:pos="486"/>
        </w:tabs>
        <w:ind w:left="486" w:hanging="486"/>
      </w:pPr>
      <w:rPr>
        <w:rFonts w:hint="default"/>
      </w:rPr>
    </w:lvl>
    <w:lvl w:ilvl="1">
      <w:start w:val="2"/>
      <w:numFmt w:val="decimal"/>
      <w:lvlText w:val="%1.%2."/>
      <w:lvlJc w:val="left"/>
      <w:pPr>
        <w:tabs>
          <w:tab w:val="num" w:pos="486"/>
        </w:tabs>
        <w:ind w:left="486" w:hanging="48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C0B65E3"/>
    <w:multiLevelType w:val="multilevel"/>
    <w:tmpl w:val="FA88F1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21"/>
        </w:tabs>
        <w:ind w:left="921"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BBB2E96"/>
    <w:multiLevelType w:val="multilevel"/>
    <w:tmpl w:val="B560CA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DEF7B53"/>
    <w:multiLevelType w:val="hybridMultilevel"/>
    <w:tmpl w:val="1DC438B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8E"/>
    <w:rsid w:val="00155477"/>
    <w:rsid w:val="00361F8E"/>
    <w:rsid w:val="003F4D10"/>
    <w:rsid w:val="00434D13"/>
    <w:rsid w:val="00465D9C"/>
    <w:rsid w:val="005F24CD"/>
    <w:rsid w:val="008F40DE"/>
    <w:rsid w:val="00A87170"/>
    <w:rsid w:val="00AB0055"/>
    <w:rsid w:val="00B40E60"/>
    <w:rsid w:val="00CA678B"/>
    <w:rsid w:val="00E111CF"/>
    <w:rsid w:val="00E32FC9"/>
    <w:rsid w:val="00FB2534"/>
    <w:rsid w:val="00FE7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0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0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91967.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4411</Words>
  <Characters>25145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icdc</Company>
  <LinksUpToDate>false</LinksUpToDate>
  <CharactersWithSpaces>29498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urist3</dc:creator>
  <cp:lastModifiedBy>лернер </cp:lastModifiedBy>
  <cp:revision>3</cp:revision>
  <dcterms:created xsi:type="dcterms:W3CDTF">2018-11-29T11:38:00Z</dcterms:created>
  <dcterms:modified xsi:type="dcterms:W3CDTF">2018-11-29T11:38:00Z</dcterms:modified>
</cp:coreProperties>
</file>