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EE7" w:rsidRPr="001F0EE7" w:rsidRDefault="00BE3658" w:rsidP="001F0EE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pacing w:val="20"/>
          <w:kern w:val="24"/>
          <w:sz w:val="24"/>
          <w:szCs w:val="24"/>
          <w:lang w:eastAsia="ru-RU"/>
        </w:rPr>
        <w:t xml:space="preserve">       </w:t>
      </w:r>
    </w:p>
    <w:p w:rsidR="001F0EE7" w:rsidRPr="001F0EE7" w:rsidRDefault="001F0EE7" w:rsidP="001F0EE7">
      <w:pPr>
        <w:spacing w:after="0" w:line="240" w:lineRule="auto"/>
        <w:jc w:val="center"/>
        <w:rPr>
          <w:rFonts w:ascii="Times New Roman" w:eastAsia="Times New Roman" w:hAnsi="Times New Roman" w:cs="Times New Roman"/>
          <w:b/>
          <w:sz w:val="18"/>
          <w:szCs w:val="18"/>
          <w:lang w:eastAsia="ru-RU"/>
        </w:rPr>
      </w:pPr>
      <w:r w:rsidRPr="001F0EE7">
        <w:rPr>
          <w:rFonts w:ascii="Times New Roman" w:eastAsia="Times New Roman" w:hAnsi="Times New Roman" w:cs="Times New Roman"/>
          <w:b/>
          <w:spacing w:val="20"/>
          <w:kern w:val="24"/>
          <w:sz w:val="18"/>
          <w:szCs w:val="18"/>
          <w:lang w:eastAsia="ru-RU"/>
        </w:rPr>
        <w:t>ДОГОВОР №</w:t>
      </w:r>
      <w:r w:rsidRPr="001F0EE7">
        <w:rPr>
          <w:rFonts w:ascii="Times New Roman" w:eastAsia="Times New Roman" w:hAnsi="Times New Roman" w:cs="Times New Roman"/>
          <w:b/>
          <w:sz w:val="18"/>
          <w:szCs w:val="18"/>
          <w:lang w:eastAsia="ru-RU"/>
        </w:rPr>
        <w:t xml:space="preserve"> ______</w:t>
      </w:r>
    </w:p>
    <w:p w:rsidR="001F0EE7" w:rsidRPr="001F0EE7" w:rsidRDefault="001F0EE7" w:rsidP="001F0EE7">
      <w:pPr>
        <w:spacing w:after="0" w:line="240" w:lineRule="auto"/>
        <w:jc w:val="center"/>
        <w:rPr>
          <w:rFonts w:ascii="Times New Roman" w:eastAsia="Times New Roman" w:hAnsi="Times New Roman" w:cs="Times New Roman"/>
          <w:sz w:val="18"/>
          <w:szCs w:val="18"/>
          <w:lang w:eastAsia="ru-RU"/>
        </w:rPr>
      </w:pPr>
      <w:r w:rsidRPr="001F0EE7">
        <w:rPr>
          <w:rFonts w:ascii="Times New Roman" w:eastAsia="Times New Roman" w:hAnsi="Times New Roman" w:cs="Times New Roman"/>
          <w:sz w:val="18"/>
          <w:szCs w:val="18"/>
          <w:lang w:eastAsia="ru-RU"/>
        </w:rPr>
        <w:t>на предоставление медицинских услуг (помощи) физическому лицу</w:t>
      </w:r>
    </w:p>
    <w:p w:rsidR="001F0EE7" w:rsidRPr="001F0EE7" w:rsidRDefault="001F0EE7" w:rsidP="001F0EE7">
      <w:pPr>
        <w:tabs>
          <w:tab w:val="left" w:pos="4270"/>
        </w:tabs>
        <w:spacing w:after="0" w:line="240" w:lineRule="auto"/>
        <w:jc w:val="center"/>
        <w:rPr>
          <w:rFonts w:ascii="Times New Roman" w:eastAsia="Times New Roman" w:hAnsi="Times New Roman" w:cs="Times New Roman"/>
          <w:sz w:val="18"/>
          <w:szCs w:val="18"/>
          <w:lang w:eastAsia="ru-RU"/>
        </w:rPr>
      </w:pPr>
      <w:r w:rsidRPr="001F0EE7">
        <w:rPr>
          <w:rFonts w:ascii="Times New Roman" w:eastAsia="Times New Roman" w:hAnsi="Times New Roman" w:cs="Times New Roman"/>
          <w:sz w:val="18"/>
          <w:szCs w:val="18"/>
          <w:lang w:eastAsia="ru-RU"/>
        </w:rPr>
        <w:t>(Оплата по факту)</w:t>
      </w:r>
    </w:p>
    <w:p w:rsidR="001F0EE7" w:rsidRPr="001F0EE7" w:rsidRDefault="001F0EE7" w:rsidP="008F68F4">
      <w:pPr>
        <w:spacing w:after="0" w:line="240" w:lineRule="auto"/>
        <w:jc w:val="center"/>
        <w:rPr>
          <w:rFonts w:ascii="Times New Roman" w:eastAsia="Times New Roman" w:hAnsi="Times New Roman" w:cs="Times New Roman"/>
          <w:sz w:val="18"/>
          <w:szCs w:val="18"/>
          <w:lang w:eastAsia="ru-RU"/>
        </w:rPr>
      </w:pPr>
      <w:r w:rsidRPr="001F0EE7">
        <w:rPr>
          <w:rFonts w:ascii="Times New Roman" w:eastAsia="Times New Roman" w:hAnsi="Times New Roman" w:cs="Times New Roman"/>
          <w:sz w:val="18"/>
          <w:szCs w:val="18"/>
          <w:u w:val="single"/>
          <w:lang w:eastAsia="ru-RU"/>
        </w:rPr>
        <w:t>г. Казань</w:t>
      </w:r>
      <w:r w:rsidRPr="001F0EE7">
        <w:rPr>
          <w:rFonts w:ascii="Times New Roman" w:eastAsia="Times New Roman" w:hAnsi="Times New Roman" w:cs="Times New Roman"/>
          <w:sz w:val="18"/>
          <w:szCs w:val="18"/>
          <w:lang w:eastAsia="ru-RU"/>
        </w:rPr>
        <w:t xml:space="preserve">                                                                   </w:t>
      </w:r>
      <w:r w:rsidRPr="001F0EE7">
        <w:rPr>
          <w:rFonts w:ascii="Times New Roman" w:eastAsia="Times New Roman" w:hAnsi="Times New Roman" w:cs="Times New Roman"/>
          <w:sz w:val="18"/>
          <w:szCs w:val="18"/>
          <w:lang w:eastAsia="ru-RU"/>
        </w:rPr>
        <w:tab/>
      </w:r>
      <w:r w:rsidRPr="001F0EE7">
        <w:rPr>
          <w:rFonts w:ascii="Times New Roman" w:eastAsia="Times New Roman" w:hAnsi="Times New Roman" w:cs="Times New Roman"/>
          <w:sz w:val="18"/>
          <w:szCs w:val="18"/>
          <w:lang w:eastAsia="ru-RU"/>
        </w:rPr>
        <w:tab/>
      </w:r>
      <w:r w:rsidRPr="001F0EE7">
        <w:rPr>
          <w:rFonts w:ascii="Times New Roman" w:eastAsia="Times New Roman" w:hAnsi="Times New Roman" w:cs="Times New Roman"/>
          <w:sz w:val="18"/>
          <w:szCs w:val="18"/>
          <w:lang w:eastAsia="ru-RU"/>
        </w:rPr>
        <w:tab/>
        <w:t xml:space="preserve">                                       "_____"__________20__г.</w:t>
      </w:r>
    </w:p>
    <w:p w:rsidR="001F0EE7" w:rsidRPr="001F0EE7" w:rsidRDefault="001F0EE7" w:rsidP="008F68F4">
      <w:pPr>
        <w:spacing w:after="0" w:line="240" w:lineRule="auto"/>
        <w:jc w:val="center"/>
        <w:rPr>
          <w:rFonts w:ascii="Times New Roman" w:eastAsia="Times New Roman" w:hAnsi="Times New Roman" w:cs="Times New Roman"/>
          <w:sz w:val="18"/>
          <w:szCs w:val="18"/>
          <w:lang w:eastAsia="ru-RU"/>
        </w:rPr>
      </w:pPr>
    </w:p>
    <w:p w:rsidR="001F0EE7" w:rsidRPr="001F0EE7" w:rsidRDefault="001F0EE7" w:rsidP="001F0EE7">
      <w:pPr>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sz w:val="20"/>
          <w:szCs w:val="20"/>
          <w:lang w:eastAsia="ru-RU"/>
        </w:rPr>
        <w:t xml:space="preserve">           </w:t>
      </w:r>
      <w:r w:rsidRPr="001F0EE7">
        <w:rPr>
          <w:rFonts w:ascii="Times New Roman" w:eastAsia="Times New Roman" w:hAnsi="Times New Roman" w:cs="Times New Roman"/>
          <w:lang w:eastAsia="ru-RU"/>
        </w:rPr>
        <w:t xml:space="preserve">Государственное автономное учреждение здравоохранения «Межрегиональный Клинико – Диагностический Центр», находящееся по адресу РТ, г. Казань, ул. </w:t>
      </w:r>
      <w:proofErr w:type="spellStart"/>
      <w:r w:rsidRPr="001F0EE7">
        <w:rPr>
          <w:rFonts w:ascii="Times New Roman" w:eastAsia="Times New Roman" w:hAnsi="Times New Roman" w:cs="Times New Roman"/>
          <w:lang w:eastAsia="ru-RU"/>
        </w:rPr>
        <w:t>Карбышева</w:t>
      </w:r>
      <w:proofErr w:type="spellEnd"/>
      <w:r w:rsidRPr="001F0EE7">
        <w:rPr>
          <w:rFonts w:ascii="Times New Roman" w:eastAsia="Times New Roman" w:hAnsi="Times New Roman" w:cs="Times New Roman"/>
          <w:lang w:eastAsia="ru-RU"/>
        </w:rPr>
        <w:t xml:space="preserve"> 12</w:t>
      </w:r>
      <w:proofErr w:type="gramStart"/>
      <w:r w:rsidRPr="001F0EE7">
        <w:rPr>
          <w:rFonts w:ascii="Times New Roman" w:eastAsia="Times New Roman" w:hAnsi="Times New Roman" w:cs="Times New Roman"/>
          <w:lang w:eastAsia="ru-RU"/>
        </w:rPr>
        <w:t xml:space="preserve"> А</w:t>
      </w:r>
      <w:proofErr w:type="gramEnd"/>
      <w:r w:rsidRPr="001F0EE7">
        <w:rPr>
          <w:rFonts w:ascii="Times New Roman" w:eastAsia="Times New Roman" w:hAnsi="Times New Roman" w:cs="Times New Roman"/>
          <w:lang w:eastAsia="ru-RU"/>
        </w:rPr>
        <w:t xml:space="preserve">, именуемое в дальнейшем "Учреждение" (Исполнитель), в лице </w:t>
      </w:r>
      <w:proofErr w:type="spellStart"/>
      <w:r w:rsidR="00993915">
        <w:rPr>
          <w:rFonts w:ascii="Times New Roman" w:eastAsia="Times New Roman" w:hAnsi="Times New Roman" w:cs="Times New Roman"/>
          <w:lang w:eastAsia="ru-RU"/>
        </w:rPr>
        <w:t>Ахмеровой</w:t>
      </w:r>
      <w:proofErr w:type="spellEnd"/>
      <w:r w:rsidR="00993915">
        <w:rPr>
          <w:rFonts w:ascii="Times New Roman" w:eastAsia="Times New Roman" w:hAnsi="Times New Roman" w:cs="Times New Roman"/>
          <w:lang w:eastAsia="ru-RU"/>
        </w:rPr>
        <w:t xml:space="preserve"> Ф.Ф., действующей</w:t>
      </w:r>
      <w:r w:rsidRPr="001F0EE7">
        <w:rPr>
          <w:rFonts w:ascii="Times New Roman" w:eastAsia="Times New Roman" w:hAnsi="Times New Roman" w:cs="Times New Roman"/>
          <w:lang w:eastAsia="ru-RU"/>
        </w:rPr>
        <w:t xml:space="preserve"> на основании доверенности от </w:t>
      </w:r>
      <w:r w:rsidR="00993915">
        <w:rPr>
          <w:rFonts w:ascii="Times New Roman" w:eastAsia="Times New Roman" w:hAnsi="Times New Roman" w:cs="Times New Roman"/>
          <w:lang w:eastAsia="ru-RU"/>
        </w:rPr>
        <w:t>29</w:t>
      </w:r>
      <w:r w:rsidRPr="001F0EE7">
        <w:rPr>
          <w:rFonts w:ascii="Times New Roman" w:eastAsia="Times New Roman" w:hAnsi="Times New Roman" w:cs="Times New Roman"/>
          <w:lang w:eastAsia="ru-RU"/>
        </w:rPr>
        <w:t>.12.20</w:t>
      </w:r>
      <w:r w:rsidR="00993915">
        <w:rPr>
          <w:rFonts w:ascii="Times New Roman" w:eastAsia="Times New Roman" w:hAnsi="Times New Roman" w:cs="Times New Roman"/>
          <w:lang w:eastAsia="ru-RU"/>
        </w:rPr>
        <w:t>20 № 56</w:t>
      </w:r>
      <w:r w:rsidRPr="001F0EE7">
        <w:rPr>
          <w:rFonts w:ascii="Times New Roman" w:eastAsia="Times New Roman" w:hAnsi="Times New Roman" w:cs="Times New Roman"/>
          <w:lang w:eastAsia="ru-RU"/>
        </w:rPr>
        <w:t>, лицензии на осуществление медицинской деятельности от 2</w:t>
      </w:r>
      <w:r w:rsidR="00993915">
        <w:rPr>
          <w:rFonts w:ascii="Times New Roman" w:eastAsia="Times New Roman" w:hAnsi="Times New Roman" w:cs="Times New Roman"/>
          <w:lang w:eastAsia="ru-RU"/>
        </w:rPr>
        <w:t>6</w:t>
      </w:r>
      <w:r w:rsidRPr="001F0EE7">
        <w:rPr>
          <w:rFonts w:ascii="Times New Roman" w:eastAsia="Times New Roman" w:hAnsi="Times New Roman" w:cs="Times New Roman"/>
          <w:lang w:eastAsia="ru-RU"/>
        </w:rPr>
        <w:t>.1</w:t>
      </w:r>
      <w:r w:rsidR="00993915">
        <w:rPr>
          <w:rFonts w:ascii="Times New Roman" w:eastAsia="Times New Roman" w:hAnsi="Times New Roman" w:cs="Times New Roman"/>
          <w:lang w:eastAsia="ru-RU"/>
        </w:rPr>
        <w:t>1</w:t>
      </w:r>
      <w:r w:rsidRPr="001F0EE7">
        <w:rPr>
          <w:rFonts w:ascii="Times New Roman" w:eastAsia="Times New Roman" w:hAnsi="Times New Roman" w:cs="Times New Roman"/>
          <w:lang w:eastAsia="ru-RU"/>
        </w:rPr>
        <w:t>.2018, № ЛО-16-01-007</w:t>
      </w:r>
      <w:r w:rsidR="00993915">
        <w:rPr>
          <w:rFonts w:ascii="Times New Roman" w:eastAsia="Times New Roman" w:hAnsi="Times New Roman" w:cs="Times New Roman"/>
          <w:lang w:eastAsia="ru-RU"/>
        </w:rPr>
        <w:t>257</w:t>
      </w:r>
      <w:r w:rsidRPr="001F0EE7">
        <w:rPr>
          <w:rFonts w:ascii="Times New Roman" w:eastAsia="Times New Roman" w:hAnsi="Times New Roman" w:cs="Times New Roman"/>
          <w:lang w:eastAsia="ru-RU"/>
        </w:rPr>
        <w:t xml:space="preserve">, выданной Министерством здравоохранения Республики Татарстан, место нахождение </w:t>
      </w:r>
      <w:r w:rsidRPr="001F0EE7">
        <w:rPr>
          <w:rFonts w:ascii="Times New Roman" w:eastAsia="Times New Roman" w:hAnsi="Times New Roman" w:cs="Times New Roman"/>
          <w:color w:val="222222"/>
          <w:shd w:val="clear" w:color="auto" w:fill="FFFFFF"/>
          <w:lang w:eastAsia="ru-RU"/>
        </w:rPr>
        <w:t xml:space="preserve">420111, </w:t>
      </w:r>
      <w:r w:rsidRPr="001F0EE7">
        <w:rPr>
          <w:rFonts w:ascii="Times New Roman" w:eastAsia="Times New Roman" w:hAnsi="Times New Roman" w:cs="Times New Roman"/>
          <w:lang w:eastAsia="ru-RU"/>
        </w:rPr>
        <w:t xml:space="preserve">РТ, г. Казань, </w:t>
      </w:r>
      <w:r w:rsidRPr="001F0EE7">
        <w:rPr>
          <w:rFonts w:ascii="Times New Roman" w:eastAsia="Times New Roman" w:hAnsi="Times New Roman" w:cs="Times New Roman"/>
          <w:color w:val="222222"/>
          <w:shd w:val="clear" w:color="auto" w:fill="FFFFFF"/>
          <w:lang w:eastAsia="ru-RU"/>
        </w:rPr>
        <w:t xml:space="preserve">ул. Островского, 11/6, </w:t>
      </w:r>
      <w:r w:rsidRPr="001F0EE7">
        <w:rPr>
          <w:rFonts w:ascii="Times New Roman" w:eastAsia="Times New Roman" w:hAnsi="Times New Roman" w:cs="Times New Roman"/>
          <w:color w:val="222222"/>
          <w:lang w:eastAsia="ru-RU"/>
        </w:rPr>
        <w:t xml:space="preserve">тел. </w:t>
      </w:r>
      <w:r w:rsidRPr="001F0EE7">
        <w:rPr>
          <w:rFonts w:ascii="Times New Roman" w:eastAsia="Times New Roman" w:hAnsi="Times New Roman" w:cs="Times New Roman"/>
          <w:lang w:eastAsia="ru-RU"/>
        </w:rPr>
        <w:t xml:space="preserve">8 (843) 231-79-98, Свидетельства о государственной регистрации юридического лица от 11.09.2000 г. №256 </w:t>
      </w:r>
      <w:proofErr w:type="gramStart"/>
      <w:r w:rsidRPr="001F0EE7">
        <w:rPr>
          <w:rFonts w:ascii="Times New Roman" w:eastAsia="Times New Roman" w:hAnsi="Times New Roman" w:cs="Times New Roman"/>
          <w:lang w:eastAsia="ru-RU"/>
        </w:rPr>
        <w:t>ю-н</w:t>
      </w:r>
      <w:proofErr w:type="gramEnd"/>
      <w:r w:rsidRPr="001F0EE7">
        <w:rPr>
          <w:rFonts w:ascii="Times New Roman" w:eastAsia="Times New Roman" w:hAnsi="Times New Roman" w:cs="Times New Roman"/>
          <w:lang w:eastAsia="ru-RU"/>
        </w:rPr>
        <w:t xml:space="preserve">, выданного Государственной регистрационной палатой при Министерстве юстиции </w:t>
      </w:r>
      <w:r w:rsidRPr="001F0EE7">
        <w:rPr>
          <w:rFonts w:ascii="Times New Roman" w:eastAsia="Times New Roman" w:hAnsi="Times New Roman" w:cs="Times New Roman"/>
          <w:vanish/>
          <w:lang w:eastAsia="ru-RU"/>
        </w:rPr>
        <w:t xml:space="preserve">еспублики Татарстан, </w:t>
      </w:r>
      <w:r w:rsidRPr="001F0EE7">
        <w:rPr>
          <w:rFonts w:ascii="Times New Roman" w:eastAsia="Times New Roman" w:hAnsi="Times New Roman" w:cs="Times New Roman"/>
          <w:lang w:eastAsia="ru-RU"/>
        </w:rPr>
        <w:t>с одной стороны и ___________________________________________________________________________________________именуемый в дальнейшем "Заказчик", с другой стороны, далее по тексту договора, именуемые совместно "Стороны", заключили настоящий Договор о нижеследующем:</w:t>
      </w:r>
    </w:p>
    <w:p w:rsidR="001F0EE7" w:rsidRPr="001F0EE7" w:rsidRDefault="001F0EE7" w:rsidP="001F0EE7">
      <w:pPr>
        <w:spacing w:before="240" w:after="60" w:line="240" w:lineRule="auto"/>
        <w:jc w:val="center"/>
        <w:outlineLvl w:val="5"/>
        <w:rPr>
          <w:rFonts w:ascii="Times New Roman" w:eastAsia="Times New Roman" w:hAnsi="Times New Roman" w:cs="Times New Roman"/>
          <w:b/>
          <w:sz w:val="18"/>
          <w:szCs w:val="18"/>
          <w:lang w:eastAsia="ru-RU"/>
        </w:rPr>
      </w:pPr>
      <w:r w:rsidRPr="001F0EE7">
        <w:rPr>
          <w:rFonts w:ascii="Times New Roman" w:eastAsia="Times New Roman" w:hAnsi="Times New Roman" w:cs="Times New Roman"/>
          <w:b/>
          <w:sz w:val="18"/>
          <w:szCs w:val="18"/>
          <w:lang w:eastAsia="ru-RU"/>
        </w:rPr>
        <w:t>ЗАЯВЛЕНИЯ И ЗАВЕРЕНИЯ, ОСНОВНЫЕ ТЕРМИНЫ И ТОЛКОВАНИЯ</w:t>
      </w:r>
    </w:p>
    <w:p w:rsidR="001F0EE7" w:rsidRPr="001F0EE7" w:rsidRDefault="001F0EE7" w:rsidP="001F0EE7">
      <w:pPr>
        <w:spacing w:after="0" w:line="240" w:lineRule="auto"/>
        <w:jc w:val="both"/>
        <w:rPr>
          <w:rFonts w:ascii="Times New Roman" w:eastAsia="Times New Roman" w:hAnsi="Times New Roman" w:cs="Times New Roman"/>
          <w:b/>
          <w:caps/>
          <w:lang w:eastAsia="ru-RU"/>
        </w:rPr>
      </w:pPr>
      <w:r w:rsidRPr="001F0EE7">
        <w:rPr>
          <w:rFonts w:ascii="Times New Roman" w:eastAsia="Times New Roman" w:hAnsi="Times New Roman" w:cs="Times New Roman"/>
          <w:lang w:eastAsia="ru-RU"/>
        </w:rPr>
        <w:t>Учреждение заявляет и заверяет Заказчика, что на момент подписания настоящего Договора, он должным образом организован, зарегистрирован компетентными государственными органами, реально существует, имеет все права и полномочия на владение своим имуществом и ведение дел, обладает соответствующими сертификатами и лицензиями для осуществления своей уставной деятельности, имеет необходимые ресурсы для выполнения обязательств по Договору.----------------------------------------------------</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spacing w:after="0" w:line="240" w:lineRule="auto"/>
        <w:ind w:left="360"/>
        <w:jc w:val="center"/>
        <w:rPr>
          <w:rFonts w:ascii="Times New Roman" w:eastAsia="Times New Roman" w:hAnsi="Times New Roman" w:cs="Times New Roman"/>
          <w:b/>
          <w:caps/>
          <w:sz w:val="18"/>
          <w:szCs w:val="18"/>
          <w:lang w:eastAsia="ru-RU"/>
        </w:rPr>
      </w:pPr>
      <w:r w:rsidRPr="001F0EE7">
        <w:rPr>
          <w:rFonts w:ascii="Times New Roman" w:eastAsia="Times New Roman" w:hAnsi="Times New Roman" w:cs="Times New Roman"/>
          <w:b/>
          <w:caps/>
          <w:sz w:val="18"/>
          <w:szCs w:val="18"/>
          <w:lang w:eastAsia="ru-RU"/>
        </w:rPr>
        <w:t>1.Предмет договора</w:t>
      </w:r>
    </w:p>
    <w:p w:rsidR="001F0EE7" w:rsidRPr="001F0EE7" w:rsidRDefault="001F0EE7" w:rsidP="001F0EE7">
      <w:pPr>
        <w:widowControl w:val="0"/>
        <w:numPr>
          <w:ilvl w:val="1"/>
          <w:numId w:val="6"/>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lang w:eastAsia="ru-RU"/>
        </w:rPr>
      </w:pPr>
      <w:proofErr w:type="gramStart"/>
      <w:r w:rsidRPr="001F0EE7">
        <w:rPr>
          <w:rFonts w:ascii="Times New Roman" w:eastAsia="Times New Roman" w:hAnsi="Times New Roman" w:cs="Times New Roman"/>
          <w:lang w:eastAsia="ru-RU"/>
        </w:rPr>
        <w:t>Учреждение обязуется оказывать консультационные (консультации),  диагностические  услуги и стационарную помощь (далее медицинские услуги, медицинское обслуживание) отвечающие    требованиям, предъявляемым к методам диагностики, профилактики и лечения, разрешенным на территории Российской  Федерации  в  соответствии  в  перечнем  видов медицинской   деятельности,   разрешенных   лицензией     Учреждения, в соответствии  с  прейскурантом  платных  медицинских  услуг     (далее - Прейскурант) Заказчику, а Заказчик обязуется оплатить Учреждению стоимость медицинских услуг в порядке и</w:t>
      </w:r>
      <w:proofErr w:type="gramEnd"/>
      <w:r w:rsidRPr="001F0EE7">
        <w:rPr>
          <w:rFonts w:ascii="Times New Roman" w:eastAsia="Times New Roman" w:hAnsi="Times New Roman" w:cs="Times New Roman"/>
          <w:lang w:eastAsia="ru-RU"/>
        </w:rPr>
        <w:t xml:space="preserve"> в сроки, оговоренные настоящим Договором.-------------------------------------------------------</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widowControl w:val="0"/>
        <w:numPr>
          <w:ilvl w:val="1"/>
          <w:numId w:val="6"/>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 xml:space="preserve"> Заказчик подтверждает, что на момент  подписания настоящего  Договора  Учреждение (Исполнитель)   уведомил  его  в  доступной   форме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 xml:space="preserve">1.3. Подписав  настоящий  договор,  Заказчик  добровольно согласился на оказание ему указанных  в  </w:t>
      </w:r>
      <w:hyperlink w:anchor="sub_2211" w:history="1">
        <w:r w:rsidRPr="001F0EE7">
          <w:rPr>
            <w:rFonts w:ascii="Times New Roman" w:eastAsia="Times New Roman" w:hAnsi="Times New Roman" w:cs="Times New Roman"/>
            <w:color w:val="002060"/>
            <w:lang w:eastAsia="ru-RU"/>
          </w:rPr>
          <w:t>п. 2.1.1</w:t>
        </w:r>
      </w:hyperlink>
      <w:r w:rsidRPr="001F0EE7">
        <w:rPr>
          <w:rFonts w:ascii="Times New Roman" w:eastAsia="Times New Roman" w:hAnsi="Times New Roman" w:cs="Times New Roman"/>
          <w:lang w:eastAsia="ru-RU"/>
        </w:rPr>
        <w:t xml:space="preserve">  Договора  медицинских  услуг на платной основе.--------------------------------------------------------------</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1.4. При заключении договора Заказчику  предоставлена в доступной форме информация о платных медицинских  услугах,  содержащая следующие сведения:--------------------------------------------------------------</w:t>
      </w:r>
      <w:r w:rsidR="008F68F4">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ind w:left="340"/>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 xml:space="preserve">      а) порядки оказания  медицинской  помощи  и  стандарты  медицинской  помощи, применяемые при предоставлении платных медицинских услуг;--------------------------------------------------------------------</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ind w:left="340"/>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 xml:space="preserve">      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ind w:left="340"/>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 xml:space="preserve">      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1F0EE7" w:rsidRPr="001F0EE7" w:rsidRDefault="001F0EE7" w:rsidP="001F0EE7">
      <w:pPr>
        <w:widowControl w:val="0"/>
        <w:autoSpaceDE w:val="0"/>
        <w:autoSpaceDN w:val="0"/>
        <w:adjustRightInd w:val="0"/>
        <w:spacing w:after="0" w:line="240" w:lineRule="auto"/>
        <w:ind w:left="340"/>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 xml:space="preserve">      г) другие сведения, относящиеся к предмету договора.----------------------------------------------------------</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8F68F4" w:rsidRDefault="001F0EE7" w:rsidP="001F0E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1.5. До заключения договора Заказчик уведомлен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Заказчика</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 xml:space="preserve">1.6. </w:t>
      </w:r>
      <w:r w:rsidRPr="00EE67FE">
        <w:rPr>
          <w:rFonts w:ascii="Times New Roman" w:eastAsia="Times New Roman" w:hAnsi="Times New Roman" w:cs="Times New Roman"/>
          <w:lang w:eastAsia="ru-RU"/>
        </w:rPr>
        <w:t>Стоимость и сроки</w:t>
      </w:r>
      <w:r w:rsidRPr="001F0EE7">
        <w:rPr>
          <w:rFonts w:ascii="Times New Roman" w:eastAsia="Times New Roman" w:hAnsi="Times New Roman" w:cs="Times New Roman"/>
          <w:lang w:eastAsia="ru-RU"/>
        </w:rPr>
        <w:t xml:space="preserve"> медицинских услуг, предоставляемых Учреждением в соответствии с настоящим Договором, определяется Прейскурантом, а также п.4.5 договора. Прейскурант утверждается генеральным директором ГАУЗ  МКДЦ .------------------------------------------------------------------------------------</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1.7. Проведение диагностики осуществляется после проведения консультации.------------------------------------</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1.8.Оказание диагностических услуг (стационарной помощи) без проведения консультации осуществляется исключительно по согласованию с Учреждением в соответствии с п.2.2.3. договора.--------</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spacing w:after="0" w:line="240" w:lineRule="auto"/>
        <w:ind w:left="3403"/>
        <w:jc w:val="both"/>
        <w:rPr>
          <w:rFonts w:ascii="Times New Roman" w:eastAsia="Times New Roman" w:hAnsi="Times New Roman" w:cs="Times New Roman"/>
          <w:b/>
          <w:sz w:val="18"/>
          <w:szCs w:val="18"/>
          <w:lang w:eastAsia="ru-RU"/>
        </w:rPr>
      </w:pPr>
      <w:r w:rsidRPr="001F0EE7">
        <w:rPr>
          <w:rFonts w:ascii="Times New Roman" w:eastAsia="Times New Roman" w:hAnsi="Times New Roman" w:cs="Times New Roman"/>
          <w:b/>
          <w:caps/>
          <w:sz w:val="18"/>
          <w:szCs w:val="18"/>
          <w:lang w:eastAsia="ru-RU"/>
        </w:rPr>
        <w:t>2. Права и обязанности сторон</w:t>
      </w:r>
    </w:p>
    <w:p w:rsidR="001F0EE7" w:rsidRPr="001F0EE7" w:rsidRDefault="001F0EE7" w:rsidP="001F0EE7">
      <w:pPr>
        <w:tabs>
          <w:tab w:val="num" w:pos="980"/>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2.1.      Учреждение по настоящему Договору принимает на себя следующие обязательства:</w:t>
      </w:r>
    </w:p>
    <w:p w:rsidR="001F0EE7" w:rsidRPr="001F0EE7" w:rsidRDefault="001F0EE7" w:rsidP="001F0EE7">
      <w:pPr>
        <w:widowControl w:val="0"/>
        <w:spacing w:after="0" w:line="240" w:lineRule="auto"/>
        <w:jc w:val="both"/>
        <w:rPr>
          <w:rFonts w:ascii="Times New Roman" w:eastAsia="Times New Roman" w:hAnsi="Times New Roman" w:cs="Times New Roman"/>
          <w:snapToGrid w:val="0"/>
          <w:lang w:eastAsia="ru-RU"/>
        </w:rPr>
      </w:pPr>
      <w:r w:rsidRPr="001F0EE7">
        <w:rPr>
          <w:rFonts w:ascii="Times New Roman" w:eastAsia="Times New Roman" w:hAnsi="Times New Roman" w:cs="Times New Roman"/>
          <w:snapToGrid w:val="0"/>
          <w:lang w:eastAsia="ru-RU"/>
        </w:rPr>
        <w:t xml:space="preserve">2.1.1. Оказывает Пациентам медицинские услуги в соответствии с Направлением, Протоколами ведения больных,  </w:t>
      </w:r>
      <w:r w:rsidRPr="001F0EE7">
        <w:rPr>
          <w:rFonts w:ascii="Times New Roman" w:eastAsia="Times New Roman" w:hAnsi="Times New Roman" w:cs="Times New Roman"/>
          <w:snapToGrid w:val="0"/>
          <w:lang w:eastAsia="ru-RU"/>
        </w:rPr>
        <w:lastRenderedPageBreak/>
        <w:t>Прейскурантом, действующим на день оказания услуги, лицензией на осуществление медицинской деятельности  и разрешением на оказание платных услуг.---------------------------------------------</w:t>
      </w:r>
      <w:r w:rsidR="008F68F4">
        <w:rPr>
          <w:rFonts w:ascii="Times New Roman" w:eastAsia="Times New Roman" w:hAnsi="Times New Roman" w:cs="Times New Roman"/>
          <w:snapToGrid w:val="0"/>
          <w:lang w:eastAsia="ru-RU"/>
        </w:rPr>
        <w:t>---------------------------------------------</w:t>
      </w:r>
      <w:r w:rsidR="001E0CEB">
        <w:rPr>
          <w:rFonts w:ascii="Times New Roman" w:eastAsia="Times New Roman" w:hAnsi="Times New Roman" w:cs="Times New Roman"/>
          <w:snapToGrid w:val="0"/>
          <w:lang w:eastAsia="ru-RU"/>
        </w:rPr>
        <w:t>----</w:t>
      </w:r>
    </w:p>
    <w:p w:rsidR="001F0EE7" w:rsidRPr="001F0EE7" w:rsidRDefault="001F0EE7" w:rsidP="001F0E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2.1.2.Оказывать медицинские услуги качественно,  с  использованием современных  методов  диагностики  и  лечения,   в   полном   объеме   в соответствии с настоящим Договором.------------------------------------------</w:t>
      </w:r>
      <w:r w:rsidR="008F68F4">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2.1.3.  Обеспечить  участие  высококвалифицированного  медицинского персонала для предоставления медицинских услуг по настоящему договору.-------------------------------------------------------------------------------</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2.1.4.  Вести   всю   необходимую   медицинскую     документацию, в установленном действующим законодательством РФ порядке.------------------------------------------------------------------------------------------------</w:t>
      </w:r>
      <w:r w:rsidR="008F68F4">
        <w:rPr>
          <w:rFonts w:ascii="Times New Roman" w:eastAsia="Times New Roman" w:hAnsi="Times New Roman" w:cs="Times New Roman"/>
          <w:lang w:eastAsia="ru-RU"/>
        </w:rPr>
        <w:t>-----------</w:t>
      </w:r>
    </w:p>
    <w:p w:rsidR="001F0EE7" w:rsidRPr="001F0EE7" w:rsidRDefault="001F0EE7" w:rsidP="001F0EE7">
      <w:pPr>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2.1.5. По окончании диагностики выдать Заказчику медицинское заключение.-------------------------------------</w:t>
      </w:r>
      <w:r w:rsidR="008F68F4">
        <w:rPr>
          <w:rFonts w:ascii="Times New Roman" w:eastAsia="Times New Roman" w:hAnsi="Times New Roman" w:cs="Times New Roman"/>
          <w:lang w:eastAsia="ru-RU"/>
        </w:rPr>
        <w:t>-----------</w:t>
      </w:r>
    </w:p>
    <w:p w:rsidR="001F0EE7" w:rsidRPr="001F0EE7" w:rsidRDefault="001F0EE7" w:rsidP="001F0EE7">
      <w:pPr>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2.1.6. Учреждение обязано вести учет:</w:t>
      </w:r>
      <w:r w:rsidR="008F68F4">
        <w:rPr>
          <w:rFonts w:ascii="Times New Roman" w:eastAsia="Times New Roman" w:hAnsi="Times New Roman" w:cs="Times New Roman"/>
          <w:lang w:eastAsia="ru-RU"/>
        </w:rPr>
        <w:t>---------------------------------------------------------------------------------------------------</w:t>
      </w:r>
    </w:p>
    <w:p w:rsidR="001F0EE7" w:rsidRPr="001F0EE7" w:rsidRDefault="001F0EE7" w:rsidP="001F0EE7">
      <w:pPr>
        <w:numPr>
          <w:ilvl w:val="0"/>
          <w:numId w:val="3"/>
        </w:numPr>
        <w:tabs>
          <w:tab w:val="num" w:pos="2100"/>
        </w:tabs>
        <w:autoSpaceDE w:val="0"/>
        <w:autoSpaceDN w:val="0"/>
        <w:adjustRightInd w:val="0"/>
        <w:spacing w:after="0" w:line="240" w:lineRule="auto"/>
        <w:ind w:left="284" w:hanging="284"/>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вида, объема, сроков, стоимости оказания медицинских услуг Заказчику;------------------------------</w:t>
      </w:r>
      <w:r w:rsidR="008F68F4">
        <w:rPr>
          <w:rFonts w:ascii="Times New Roman" w:eastAsia="Times New Roman" w:hAnsi="Times New Roman" w:cs="Times New Roman"/>
          <w:lang w:eastAsia="ru-RU"/>
        </w:rPr>
        <w:t>---------------------</w:t>
      </w:r>
    </w:p>
    <w:p w:rsidR="001F0EE7" w:rsidRPr="001F0EE7" w:rsidRDefault="001F0EE7" w:rsidP="001F0EE7">
      <w:pPr>
        <w:numPr>
          <w:ilvl w:val="0"/>
          <w:numId w:val="3"/>
        </w:numPr>
        <w:tabs>
          <w:tab w:val="num" w:pos="2100"/>
        </w:tabs>
        <w:autoSpaceDE w:val="0"/>
        <w:autoSpaceDN w:val="0"/>
        <w:adjustRightInd w:val="0"/>
        <w:spacing w:after="0" w:line="240" w:lineRule="auto"/>
        <w:ind w:left="284" w:hanging="284"/>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средств, поступающих от Заказчика.------------------------------------------------------------------------------------</w:t>
      </w:r>
      <w:r w:rsidR="008F68F4">
        <w:rPr>
          <w:rFonts w:ascii="Times New Roman" w:eastAsia="Times New Roman" w:hAnsi="Times New Roman" w:cs="Times New Roman"/>
          <w:lang w:eastAsia="ru-RU"/>
        </w:rPr>
        <w:t>-------------</w:t>
      </w:r>
    </w:p>
    <w:p w:rsidR="001F0EE7" w:rsidRPr="001F0EE7" w:rsidRDefault="001F0EE7" w:rsidP="001F0EE7">
      <w:pPr>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2.1.7.При несоблюдении Заказчиком п.2.2.1 договора медицинские услуги оказываются в отдельно согласованные сторонами сроки. ----------------------------------------------------------------------------------------------</w:t>
      </w:r>
      <w:r w:rsidR="008F68F4">
        <w:rPr>
          <w:rFonts w:ascii="Times New Roman" w:eastAsia="Times New Roman" w:hAnsi="Times New Roman" w:cs="Times New Roman"/>
          <w:lang w:eastAsia="ru-RU"/>
        </w:rPr>
        <w:t>-----------------------------</w:t>
      </w:r>
    </w:p>
    <w:p w:rsidR="001F0EE7" w:rsidRPr="001F0EE7" w:rsidRDefault="001F0EE7" w:rsidP="001F0EE7">
      <w:pPr>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2.1.8.При оказании медицинской услуги может возникнуть необходимость оказания дополнительной медицинской услуги, не оплаченной Заказчиком, но без осуществления которой, медицинская услуга не может быть оказана в полном объеме или ее осуществление станет невозможным. В этом случае Исполнитель ставит об этом в известность Заказчика  и получает его письменное согласие (Образец - Приложение №1). Решение о необходимости дополнительной медицинской услуги принимается работником Исполнителя – врачом. В этом случае Заказчик обязуется оплатить дополнительную услугу в соответствии с п.4.4. настоящего договора. Без  согласия  Заказчика  Учреждение  не вправе предоставлять дополнительные медицинские услуги на возмездной основе.-----------------------</w:t>
      </w:r>
    </w:p>
    <w:p w:rsidR="001F0EE7" w:rsidRPr="001F0EE7" w:rsidRDefault="001F0EE7" w:rsidP="001F0EE7">
      <w:pPr>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2.1.9. Немедленно известить Заказчика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объема оказания медицинских  услуг,  что  оформляется  соглашением,  являющимся  неотъемлемой частью настоящего Договора.</w:t>
      </w:r>
      <w:bookmarkStart w:id="0" w:name="sub_2218"/>
      <w:r w:rsidRPr="001F0EE7">
        <w:rPr>
          <w:rFonts w:ascii="Times New Roman" w:eastAsia="Times New Roman" w:hAnsi="Times New Roman" w:cs="Times New Roman"/>
          <w:lang w:eastAsia="ru-RU"/>
        </w:rPr>
        <w:t>---------------------------------------------------------------------------------------------------</w:t>
      </w:r>
      <w:r w:rsidR="008F68F4">
        <w:rPr>
          <w:rFonts w:ascii="Times New Roman" w:eastAsia="Times New Roman" w:hAnsi="Times New Roman" w:cs="Times New Roman"/>
          <w:lang w:eastAsia="ru-RU"/>
        </w:rPr>
        <w:t>-----------------------------------</w:t>
      </w:r>
    </w:p>
    <w:p w:rsidR="001F0EE7" w:rsidRPr="001F0EE7" w:rsidRDefault="001F0EE7" w:rsidP="001F0EE7">
      <w:pPr>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 xml:space="preserve"> 2.1.10. </w:t>
      </w:r>
      <w:bookmarkEnd w:id="0"/>
      <w:r w:rsidRPr="001F0EE7">
        <w:rPr>
          <w:rFonts w:ascii="Times New Roman" w:eastAsia="Times New Roman" w:hAnsi="Times New Roman" w:cs="Times New Roman"/>
          <w:lang w:eastAsia="ru-RU"/>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9" w:history="1">
        <w:r w:rsidRPr="001F0EE7">
          <w:rPr>
            <w:rFonts w:ascii="Times New Roman" w:eastAsia="Times New Roman" w:hAnsi="Times New Roman" w:cs="Times New Roman"/>
            <w:color w:val="106BBE"/>
            <w:lang w:eastAsia="ru-RU"/>
          </w:rPr>
          <w:t>Федеральным законом</w:t>
        </w:r>
      </w:hyperlink>
      <w:r w:rsidRPr="001F0EE7">
        <w:rPr>
          <w:rFonts w:ascii="Times New Roman" w:eastAsia="Times New Roman" w:hAnsi="Times New Roman" w:cs="Times New Roman"/>
          <w:lang w:eastAsia="ru-RU"/>
        </w:rPr>
        <w:t xml:space="preserve"> "Об основах охраны здоровья граждан в Российской Федерации".----------------------------------------------------------</w:t>
      </w:r>
      <w:r w:rsidR="008F68F4">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2.1.11. Обеспечить Заказчика в установленном  порядке информацией, включающей в себя сведения  о  месте  оказания  медицинских услуг, режиме работы, перечне платных медицинских услуг с  указанием  их стоимости, об условиях предоставления и получения этих  услуг,  а  также сведения о квалификации и сертификации специалистов.----------------------------------------------------------------------------------------------------</w:t>
      </w:r>
      <w:r w:rsidR="008F68F4">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 xml:space="preserve"> 2.1.12.   Обеспечить   Заказчику   непосредственное ознакомление  с  медицинской  документацией,  отражающей   состояние его здоровья, и выдать по письменному требованию Заказчика или его представителя  копии  медицинских  документов,  отражающих  здоровье Заказчика.----------------------------</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2.1.13. Исполнитель имеет право:</w:t>
      </w:r>
    </w:p>
    <w:p w:rsidR="001F0EE7" w:rsidRPr="001F0EE7" w:rsidRDefault="001F0EE7" w:rsidP="001F0EE7">
      <w:pPr>
        <w:widowControl w:val="0"/>
        <w:autoSpaceDE w:val="0"/>
        <w:autoSpaceDN w:val="0"/>
        <w:adjustRightInd w:val="0"/>
        <w:spacing w:after="0" w:line="240" w:lineRule="auto"/>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 xml:space="preserve">     </w:t>
      </w:r>
      <w:r w:rsidRPr="001F0EE7">
        <w:rPr>
          <w:rFonts w:ascii="Times New Roman" w:eastAsia="Times New Roman" w:hAnsi="Times New Roman" w:cs="Times New Roman"/>
          <w:lang w:eastAsia="ru-RU"/>
        </w:rPr>
        <w:tab/>
        <w:t xml:space="preserve"> 2.1.13.1. При выявлении у Заказчика  противопоказаний  к проведению  лечебных  и  диагностических </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r w:rsidRPr="001F0EE7">
        <w:rPr>
          <w:rFonts w:ascii="Times New Roman" w:eastAsia="Times New Roman" w:hAnsi="Times New Roman" w:cs="Times New Roman"/>
          <w:lang w:eastAsia="ru-RU"/>
        </w:rPr>
        <w:t xml:space="preserve"> мероприятий      отказать в их проведении.-----------------------------------------------------------</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ind w:firstLine="720"/>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2.1.13.2.Требовать от Заказчика соблюдения:</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 xml:space="preserve">      - графика прохождения процедур;---------------------------------------------------------------------------------</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 xml:space="preserve">      - режима при приеме лекарственных препаратов;---------------------------------------------------------------------</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 xml:space="preserve">      - назначений, рекомендаций специалистов;-----------------------------------------------------------------------------</w:t>
      </w:r>
      <w:r w:rsidR="008F68F4">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 xml:space="preserve">      - лечебно-охранительного режима;----------------------------------------------------------------------------------------</w:t>
      </w:r>
      <w:r w:rsidR="008F68F4">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 xml:space="preserve">      - правил внутреннего распорядка лечебного учреждения;-----------------------------------------------------------</w:t>
      </w:r>
      <w:r w:rsidR="008F68F4">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 xml:space="preserve">      - правил техники безопасности и пожарной безопасности.----------------------------------------------------------</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2.1.13.3.Отказаться от исполнения  настоящего договора при неисполнении Заказчиком  правил  внутреннего  распорядка лечебного учреждения, рекомендаций и назначений специалистов и нарушении режима</w:t>
      </w:r>
      <w:r w:rsidRPr="001F0EE7">
        <w:rPr>
          <w:rFonts w:ascii="Times New Roman" w:eastAsia="Times New Roman" w:hAnsi="Times New Roman" w:cs="Times New Roman"/>
          <w:sz w:val="20"/>
          <w:szCs w:val="20"/>
          <w:lang w:eastAsia="ru-RU"/>
        </w:rPr>
        <w:t xml:space="preserve"> </w:t>
      </w:r>
      <w:r w:rsidRPr="001F0EE7">
        <w:rPr>
          <w:rFonts w:ascii="Times New Roman" w:eastAsia="Times New Roman" w:hAnsi="Times New Roman" w:cs="Times New Roman"/>
          <w:lang w:eastAsia="ru-RU"/>
        </w:rPr>
        <w:t>работы учреждения.----------------------------------------------------------------------------------------------------</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 xml:space="preserve">      </w:t>
      </w:r>
      <w:r w:rsidRPr="001F0EE7">
        <w:rPr>
          <w:rFonts w:ascii="Times New Roman" w:eastAsia="Times New Roman" w:hAnsi="Times New Roman" w:cs="Times New Roman"/>
          <w:lang w:eastAsia="ru-RU"/>
        </w:rPr>
        <w:tab/>
        <w:t>2.1.13.4. Использовать результаты,  описание  хода  лечения  и  прочую информацию в качестве примера  при  опубликовании  в  специализированной медицинской литературе  без  указания  данных  Потребителя  (заказчика), достаточных для его идентификации.-------------------------------------------------------</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tabs>
          <w:tab w:val="num" w:pos="980"/>
        </w:tabs>
        <w:spacing w:after="0" w:line="240" w:lineRule="auto"/>
        <w:jc w:val="both"/>
        <w:rPr>
          <w:rFonts w:ascii="Times New Roman" w:eastAsia="Times New Roman" w:hAnsi="Times New Roman" w:cs="Times New Roman"/>
          <w:spacing w:val="-4"/>
          <w:lang w:eastAsia="ru-RU"/>
        </w:rPr>
      </w:pPr>
      <w:r w:rsidRPr="001F0EE7">
        <w:rPr>
          <w:rFonts w:ascii="Times New Roman" w:eastAsia="Times New Roman" w:hAnsi="Times New Roman" w:cs="Times New Roman"/>
          <w:spacing w:val="-4"/>
          <w:lang w:eastAsia="ru-RU"/>
        </w:rPr>
        <w:t>2.2.Заказчик по настоящему Договору принимает на себя следующие обязательства:</w:t>
      </w:r>
      <w:r w:rsidR="008F68F4">
        <w:rPr>
          <w:rFonts w:ascii="Times New Roman" w:eastAsia="Times New Roman" w:hAnsi="Times New Roman" w:cs="Times New Roman"/>
          <w:spacing w:val="-4"/>
          <w:lang w:eastAsia="ru-RU"/>
        </w:rPr>
        <w:t>---------------------------------------------</w:t>
      </w:r>
    </w:p>
    <w:p w:rsidR="001F0EE7" w:rsidRPr="001F0EE7" w:rsidRDefault="001F0EE7" w:rsidP="001F0EE7">
      <w:pPr>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2.2.1. Согласовать с Учреждением дату оказания консультационных услуг.-----------------------------------------</w:t>
      </w:r>
      <w:r w:rsidR="008F68F4">
        <w:rPr>
          <w:rFonts w:ascii="Times New Roman" w:eastAsia="Times New Roman" w:hAnsi="Times New Roman" w:cs="Times New Roman"/>
          <w:lang w:eastAsia="ru-RU"/>
        </w:rPr>
        <w:t>-----------</w:t>
      </w:r>
    </w:p>
    <w:p w:rsidR="001F0EE7" w:rsidRPr="001F0EE7" w:rsidRDefault="001F0EE7" w:rsidP="001F0EE7">
      <w:pPr>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2.2.2. По результатам консультационных услуг (после проведения консультации) Учреждение уведомляет Заказчика о виде диагностических услуг. После получения данной информации Заказчик обязан согласовать с Учреждением дату оказания и вид диагностических услуг. -----------------------------</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lastRenderedPageBreak/>
        <w:t>2.2.3. При желании  получить диагностику, стационарную помощь без проведения консультации Заказчик согласовывает с Учреждением возможность и дату проведения конкретного вида диагностики, стационарной помощи.-----------------------------------------------------------------------------------------------------------</w:t>
      </w:r>
      <w:r w:rsidR="008F68F4">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2.2.4. Проставлять подпись в Журнале согласия пациента на оказание платных медицинских услуг (при</w:t>
      </w:r>
      <w:r w:rsidR="008F68F4">
        <w:rPr>
          <w:rFonts w:ascii="Times New Roman" w:eastAsia="Times New Roman" w:hAnsi="Times New Roman" w:cs="Times New Roman"/>
          <w:lang w:eastAsia="ru-RU"/>
        </w:rPr>
        <w:t xml:space="preserve"> </w:t>
      </w:r>
      <w:r w:rsidRPr="001F0EE7">
        <w:rPr>
          <w:rFonts w:ascii="Times New Roman" w:eastAsia="Times New Roman" w:hAnsi="Times New Roman" w:cs="Times New Roman"/>
          <w:lang w:eastAsia="ru-RU"/>
        </w:rPr>
        <w:t>необходимости), подписать Информированное согласие на оказание медицинских услуг. ----------------------</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tabs>
          <w:tab w:val="num" w:pos="1794"/>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 xml:space="preserve">2.2.5. </w:t>
      </w:r>
      <w:proofErr w:type="gramStart"/>
      <w:r w:rsidRPr="001F0EE7">
        <w:rPr>
          <w:rFonts w:ascii="Times New Roman" w:eastAsia="Times New Roman" w:hAnsi="Times New Roman" w:cs="Times New Roman"/>
          <w:lang w:eastAsia="ru-RU"/>
        </w:rPr>
        <w:t xml:space="preserve">Предоставить врачу  до  начала  оказания  медицинских  услуг данные  предварительных  исследований   и   консультаций   специалистов, проведенных в других лечебных учреждениях  (при  их  наличии),  а  также сообщить все известные сведения о состоянии своего здоровья, в  </w:t>
      </w:r>
      <w:proofErr w:type="spellStart"/>
      <w:r w:rsidRPr="001F0EE7">
        <w:rPr>
          <w:rFonts w:ascii="Times New Roman" w:eastAsia="Times New Roman" w:hAnsi="Times New Roman" w:cs="Times New Roman"/>
          <w:lang w:eastAsia="ru-RU"/>
        </w:rPr>
        <w:t>т.ч</w:t>
      </w:r>
      <w:proofErr w:type="spellEnd"/>
      <w:r w:rsidRPr="001F0EE7">
        <w:rPr>
          <w:rFonts w:ascii="Times New Roman" w:eastAsia="Times New Roman" w:hAnsi="Times New Roman" w:cs="Times New Roman"/>
          <w:lang w:eastAsia="ru-RU"/>
        </w:rPr>
        <w:t>.  об аллергических реакциях на лекарственные средства, о заболеваниях и  иных факторах, которые могут повлиять на х</w:t>
      </w:r>
      <w:r w:rsidR="001E0CEB">
        <w:rPr>
          <w:rFonts w:ascii="Times New Roman" w:eastAsia="Times New Roman" w:hAnsi="Times New Roman" w:cs="Times New Roman"/>
          <w:lang w:eastAsia="ru-RU"/>
        </w:rPr>
        <w:t>од лечения.------------------------------------------------------</w:t>
      </w:r>
      <w:proofErr w:type="gramEnd"/>
    </w:p>
    <w:p w:rsidR="001F0EE7" w:rsidRPr="001F0EE7" w:rsidRDefault="001F0EE7" w:rsidP="001F0EE7">
      <w:pPr>
        <w:tabs>
          <w:tab w:val="num" w:pos="1794"/>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2.2.6. Соблюдать внутренний распорядок Учреждения, лечебно-охранительный  режим, правила техники безопасности и пожарной безопасности, выполнять все рекомендации врача, подписать Информированное согласие на оказание медицинских услуг, получать заключения с указанием результатов проведенных исследований и необходимых рекомендаций.---------------------------------------------</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tabs>
          <w:tab w:val="num" w:pos="1794"/>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2.2.7.Оплатить  медицинские услуги  в соответствии с разделом 4 настоящего договора.------------------------</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tabs>
          <w:tab w:val="num" w:pos="1794"/>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2.2.8. Ознакомиться с порядком и условиями  предоставления  платных медицинских услуг по настоящему договору.------------------------------------------------------------------------------------------------------------</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2.2.9.Согласовывать  со   специалистами,   оказывающими   платные медицинские  услуги,  употребление  любых терапевтических   препаратов, лекарств, лекарственных трав, мазей и пр.----------------------------------</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 xml:space="preserve">2.2.10. Подписав данный договор, </w:t>
      </w:r>
      <w:proofErr w:type="gramStart"/>
      <w:r w:rsidRPr="001F0EE7">
        <w:rPr>
          <w:rFonts w:ascii="Times New Roman" w:eastAsia="Times New Roman" w:hAnsi="Times New Roman" w:cs="Times New Roman"/>
          <w:lang w:eastAsia="ru-RU"/>
        </w:rPr>
        <w:t>Заказчик</w:t>
      </w:r>
      <w:proofErr w:type="gramEnd"/>
      <w:r w:rsidRPr="001F0EE7">
        <w:rPr>
          <w:rFonts w:ascii="Times New Roman" w:eastAsia="Times New Roman" w:hAnsi="Times New Roman" w:cs="Times New Roman"/>
          <w:lang w:eastAsia="ru-RU"/>
        </w:rPr>
        <w:t xml:space="preserve">  подтверждает отсутствие у него льгот по медицинскому обслуживанию, согласно действующего законодательства, определяющих бесплатное оказание медицинских услуг.----------------------</w:t>
      </w:r>
    </w:p>
    <w:p w:rsidR="001F0EE7" w:rsidRPr="001F0EE7" w:rsidRDefault="001F0EE7" w:rsidP="001F0EE7">
      <w:pPr>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2.2.11. Заказчик имеет право:</w:t>
      </w:r>
    </w:p>
    <w:p w:rsidR="001F0EE7" w:rsidRPr="001F0EE7" w:rsidRDefault="001F0EE7" w:rsidP="001F0E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 xml:space="preserve">      2.2.11.1. Получать медицинские услуги в соответствии  с  обязательными требованиями порядков оказания медицинской  помощи,  стандартов  и  иных нормативных документов, устанавливающих требования к  качеству  оказания медицинской помощи.-----------------------------------------------------------------</w:t>
      </w:r>
      <w:r w:rsidR="008F68F4">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 xml:space="preserve">      2.2.11.2. В доступной для него форме получить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1F0EE7" w:rsidRPr="001F0EE7" w:rsidRDefault="001F0EE7" w:rsidP="001F0E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 xml:space="preserve">      2.2.11.3. Получать  у  Исполнителя  для  ознакомления  любые  данные, касающиеся  протекания  лечения,  данные   промежуточных   обследований, результаты анализов, протоколы консилиумов и т.д.---</w:t>
      </w:r>
      <w:r w:rsidR="008F68F4">
        <w:rPr>
          <w:rFonts w:ascii="Times New Roman" w:eastAsia="Times New Roman" w:hAnsi="Times New Roman" w:cs="Times New Roman"/>
          <w:lang w:eastAsia="ru-RU"/>
        </w:rPr>
        <w:t>--------------------</w:t>
      </w:r>
    </w:p>
    <w:p w:rsidR="001F0EE7" w:rsidRPr="001F0EE7" w:rsidRDefault="001F0EE7" w:rsidP="001F0EE7">
      <w:pPr>
        <w:spacing w:after="0" w:line="240" w:lineRule="auto"/>
        <w:jc w:val="center"/>
        <w:rPr>
          <w:rFonts w:ascii="Times New Roman" w:eastAsia="Times New Roman" w:hAnsi="Times New Roman" w:cs="Times New Roman"/>
          <w:b/>
          <w:sz w:val="18"/>
          <w:szCs w:val="18"/>
          <w:lang w:eastAsia="ru-RU"/>
        </w:rPr>
      </w:pPr>
      <w:r w:rsidRPr="001F0EE7">
        <w:rPr>
          <w:rFonts w:ascii="Times New Roman" w:eastAsia="Times New Roman" w:hAnsi="Times New Roman" w:cs="Times New Roman"/>
          <w:b/>
          <w:caps/>
          <w:sz w:val="18"/>
          <w:szCs w:val="18"/>
          <w:lang w:eastAsia="ru-RU"/>
        </w:rPr>
        <w:t>3.Порядок оказания услуг</w:t>
      </w:r>
    </w:p>
    <w:p w:rsidR="001F0EE7" w:rsidRPr="001F0EE7" w:rsidRDefault="001F0EE7" w:rsidP="001F0EE7">
      <w:pPr>
        <w:tabs>
          <w:tab w:val="num" w:pos="980"/>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3.1.Учреждение самостоятельно определяет алгоритм (характер) и объем медицинского обслуживания Заказчика в соответствии с медицинскими показаниями, в объеме не более предусмотренного в Прейскуранте, Протоколах ведения больных и в соответствии с лицензией выданной Учреждению. Медицинское обслуживание Заказчика осуществляется в соответствии с режимом работы Учреждения.----</w:t>
      </w:r>
      <w:r w:rsidR="008F68F4">
        <w:rPr>
          <w:rFonts w:ascii="Times New Roman" w:eastAsia="Times New Roman" w:hAnsi="Times New Roman" w:cs="Times New Roman"/>
          <w:lang w:eastAsia="ru-RU"/>
        </w:rPr>
        <w:t>-----------------------------------------------------------</w:t>
      </w:r>
    </w:p>
    <w:p w:rsidR="001F0EE7" w:rsidRPr="001F0EE7" w:rsidRDefault="001F0EE7" w:rsidP="001F0EE7">
      <w:pPr>
        <w:tabs>
          <w:tab w:val="num" w:pos="980"/>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3.2.Медицинское обслуживание осуществляется на основании соответствующих Протоколов ведения больных,   Стандартов оказания медицинской помощи, а также в соответствии с  действующим законодательством РТ и РФ.--</w:t>
      </w:r>
    </w:p>
    <w:p w:rsidR="001F0EE7" w:rsidRPr="001F0EE7" w:rsidRDefault="001F0EE7" w:rsidP="001F0EE7">
      <w:pPr>
        <w:tabs>
          <w:tab w:val="num" w:pos="980"/>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3.3. При возникновении разногласий по качеству оказания медицинских услуг стороны обращаются в Управление контроля качества медицинской помощи и развития отраслевой стандартизации МЗ РТ, решение которого является обязательным для сторон.--------------------------------------------------------------------</w:t>
      </w:r>
      <w:r w:rsidR="008F68F4">
        <w:rPr>
          <w:rFonts w:ascii="Times New Roman" w:eastAsia="Times New Roman" w:hAnsi="Times New Roman" w:cs="Times New Roman"/>
          <w:lang w:eastAsia="ru-RU"/>
        </w:rPr>
        <w:t>---------------------------------------------</w:t>
      </w:r>
    </w:p>
    <w:p w:rsidR="001F0EE7" w:rsidRPr="001F0EE7" w:rsidRDefault="001F0EE7" w:rsidP="001F0EE7">
      <w:pPr>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3.4.</w:t>
      </w:r>
      <w:r w:rsidRPr="001F0EE7">
        <w:rPr>
          <w:rFonts w:ascii="Times New Roman" w:eastAsia="Times New Roman" w:hAnsi="Times New Roman" w:cs="Times New Roman"/>
          <w:sz w:val="18"/>
          <w:szCs w:val="18"/>
          <w:lang w:eastAsia="ru-RU"/>
        </w:rPr>
        <w:t xml:space="preserve"> </w:t>
      </w:r>
      <w:r w:rsidRPr="001F0EE7">
        <w:rPr>
          <w:rFonts w:ascii="Times New Roman" w:eastAsia="Times New Roman" w:hAnsi="Times New Roman" w:cs="Times New Roman"/>
          <w:lang w:eastAsia="ru-RU"/>
        </w:rPr>
        <w:t xml:space="preserve">Медицинские услуги Заказчику оказываются после его ознакомления с условиями оказания платных медицинских услуг, установленными Учреждением, с особенностями оказываемых Заказчику в рамках настоящего Договора медицинских услуг и условий их предоставления, </w:t>
      </w:r>
      <w:r w:rsidRPr="00EE67FE">
        <w:rPr>
          <w:rFonts w:ascii="Times New Roman" w:eastAsia="Times New Roman" w:hAnsi="Times New Roman" w:cs="Times New Roman"/>
          <w:lang w:eastAsia="ru-RU"/>
        </w:rPr>
        <w:t>с Прейскурантом, действующим на день оказание услуги. Информация доводится до сведения Заказчика в нагляд</w:t>
      </w:r>
      <w:r w:rsidRPr="001F0EE7">
        <w:rPr>
          <w:rFonts w:ascii="Times New Roman" w:eastAsia="Times New Roman" w:hAnsi="Times New Roman" w:cs="Times New Roman"/>
          <w:lang w:eastAsia="ru-RU"/>
        </w:rPr>
        <w:t>ной и доступной форме.--</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3.5. В процессе оказания медицинских услуг Заказчику, возможно наступление побочных эффектов и осложнений. В связи с тем, что побочные эффекты и осложнения возникают вследствие</w:t>
      </w:r>
      <w:r w:rsidRPr="001F0EE7">
        <w:rPr>
          <w:rFonts w:ascii="Times New Roman" w:eastAsia="Times New Roman" w:hAnsi="Times New Roman" w:cs="Times New Roman"/>
          <w:i/>
          <w:lang w:eastAsia="ru-RU"/>
        </w:rPr>
        <w:t xml:space="preserve"> </w:t>
      </w:r>
      <w:r w:rsidRPr="001F0EE7">
        <w:rPr>
          <w:rFonts w:ascii="Times New Roman" w:eastAsia="Times New Roman" w:hAnsi="Times New Roman" w:cs="Times New Roman"/>
          <w:lang w:eastAsia="ru-RU"/>
        </w:rPr>
        <w:t>биологических особенностей организма и используемая технология оказания платной медицинской услуги не может полностью исключить их вероятность, Учреждение не несет ответственность за наступление осложнений, если медицинская услуга оказана с соблюдением всех необходимых требований.---------------------------------</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3.6. В случае если оказание медицинских услуг может повлечь  осложнения и побочные эффекты, то Учреждение должно уведомить Заказчика о возможных отрицательных последствиях и получить письменное согласие Заказчика на оказание медицинской помощи. Если после оказания медицинских услуг наступят побочные эффекты и осложнения, то Учреждение не несет за них ответственность, так как предупредило Заказчика в установленном порядке.-----------------------------------------------------------------------</w:t>
      </w:r>
      <w:r w:rsidR="008F68F4">
        <w:rPr>
          <w:rFonts w:ascii="Times New Roman" w:eastAsia="Times New Roman" w:hAnsi="Times New Roman" w:cs="Times New Roman"/>
          <w:lang w:eastAsia="ru-RU"/>
        </w:rPr>
        <w:t>----------------------------------------------------------------</w:t>
      </w:r>
    </w:p>
    <w:p w:rsidR="001F0EE7" w:rsidRPr="001F0EE7" w:rsidRDefault="001F0EE7" w:rsidP="001F0EE7">
      <w:pPr>
        <w:spacing w:after="0" w:line="240" w:lineRule="auto"/>
        <w:jc w:val="center"/>
        <w:rPr>
          <w:rFonts w:ascii="Times New Roman" w:eastAsia="Times New Roman" w:hAnsi="Times New Roman" w:cs="Times New Roman"/>
          <w:b/>
          <w:sz w:val="18"/>
          <w:szCs w:val="18"/>
          <w:lang w:eastAsia="ru-RU"/>
        </w:rPr>
      </w:pPr>
      <w:r w:rsidRPr="001F0EE7">
        <w:rPr>
          <w:rFonts w:ascii="Times New Roman" w:eastAsia="Times New Roman" w:hAnsi="Times New Roman" w:cs="Times New Roman"/>
          <w:b/>
          <w:caps/>
          <w:sz w:val="18"/>
          <w:szCs w:val="18"/>
          <w:lang w:eastAsia="ru-RU"/>
        </w:rPr>
        <w:t>4.Порядок расчетов</w:t>
      </w:r>
      <w:bookmarkStart w:id="1" w:name="sub_135"/>
      <w:r w:rsidRPr="001F0EE7">
        <w:rPr>
          <w:rFonts w:ascii="Times New Roman" w:eastAsia="Times New Roman" w:hAnsi="Times New Roman" w:cs="Times New Roman"/>
          <w:b/>
          <w:caps/>
          <w:sz w:val="18"/>
          <w:szCs w:val="18"/>
          <w:lang w:eastAsia="ru-RU"/>
        </w:rPr>
        <w:t>.</w:t>
      </w:r>
    </w:p>
    <w:p w:rsidR="001F0EE7" w:rsidRPr="001F0EE7" w:rsidRDefault="001F0EE7" w:rsidP="001F0EE7">
      <w:pPr>
        <w:tabs>
          <w:tab w:val="num" w:pos="1587"/>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4.1.Стоимость медицинских и других услуг, оказываемых Учреждением гражданам, определяется в соответствии с Прейскурантом (перечнем)   медицинских услуг, утвержденных Учреждением (далее Прейскурант) и действующим на день оказания услуги.-------------------------------------------------------------</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tabs>
          <w:tab w:val="num" w:pos="1587"/>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4.2. Расчеты между заказчиком и Учреждением осуществляются после оказания медицинских услуг.-------</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tabs>
          <w:tab w:val="num" w:pos="1587"/>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4.3. После окончания оказания услуг Учреждением Заказчику предоставляется Акт оказанных услуг--------</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tabs>
          <w:tab w:val="num" w:pos="1587"/>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lastRenderedPageBreak/>
        <w:t>4.4. На основании Акта оказанных услуг производится оплата в кассу Учреждения-------------------------------</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tabs>
          <w:tab w:val="num" w:pos="980"/>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4.5. Стоимость стационарной помощи определяют:-----------------------------------------------------------------------</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tabs>
          <w:tab w:val="num" w:pos="980"/>
        </w:tabs>
        <w:spacing w:after="0" w:line="240" w:lineRule="auto"/>
        <w:jc w:val="both"/>
        <w:rPr>
          <w:rFonts w:ascii="Times New Roman" w:eastAsia="Times New Roman" w:hAnsi="Times New Roman" w:cs="Times New Roman"/>
          <w:sz w:val="20"/>
          <w:szCs w:val="20"/>
          <w:lang w:eastAsia="ru-RU"/>
        </w:rPr>
      </w:pPr>
      <w:r w:rsidRPr="001F0EE7">
        <w:rPr>
          <w:rFonts w:ascii="Times New Roman" w:eastAsia="Times New Roman" w:hAnsi="Times New Roman" w:cs="Times New Roman"/>
          <w:lang w:eastAsia="ru-RU"/>
        </w:rPr>
        <w:t>а)  койко-день;----------------------------------------------------------------------------------------------------------------------</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tabs>
          <w:tab w:val="num" w:pos="980"/>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б) Протоколы ведения больных;------------------------------------------------------------------------------------------------</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tabs>
          <w:tab w:val="num" w:pos="980"/>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в) используемые (применяемые) лекарственные средства, инъекции;-------------------------------------------------</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tabs>
          <w:tab w:val="num" w:pos="980"/>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г) Прейскурант.--------------------------------------------------------------------------------------------------------------------</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bookmarkEnd w:id="1"/>
    <w:p w:rsidR="001F0EE7" w:rsidRPr="001F0EE7" w:rsidRDefault="001F0EE7" w:rsidP="001F0EE7">
      <w:pPr>
        <w:spacing w:after="0" w:line="240" w:lineRule="auto"/>
        <w:jc w:val="center"/>
        <w:rPr>
          <w:rFonts w:ascii="Times New Roman" w:eastAsia="Times New Roman" w:hAnsi="Times New Roman" w:cs="Times New Roman"/>
          <w:b/>
          <w:sz w:val="20"/>
          <w:szCs w:val="20"/>
          <w:lang w:eastAsia="ru-RU"/>
        </w:rPr>
      </w:pPr>
      <w:r w:rsidRPr="001F0EE7">
        <w:rPr>
          <w:rFonts w:ascii="Times New Roman" w:eastAsia="Times New Roman" w:hAnsi="Times New Roman" w:cs="Times New Roman"/>
          <w:b/>
          <w:caps/>
          <w:sz w:val="20"/>
          <w:szCs w:val="20"/>
          <w:lang w:eastAsia="ru-RU"/>
        </w:rPr>
        <w:t>5.Срок действия договора</w:t>
      </w:r>
    </w:p>
    <w:p w:rsidR="001F0EE7" w:rsidRPr="001F0EE7" w:rsidRDefault="001F0EE7" w:rsidP="001F0EE7">
      <w:pPr>
        <w:tabs>
          <w:tab w:val="num" w:pos="980"/>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5.1. Срок действия Договора: с момента подписания - до выполнения сторонами всех взятых на себя обязательств.-</w:t>
      </w:r>
    </w:p>
    <w:p w:rsidR="001F0EE7" w:rsidRPr="001F0EE7" w:rsidRDefault="001F0EE7" w:rsidP="001F0EE7">
      <w:pPr>
        <w:tabs>
          <w:tab w:val="num" w:pos="980"/>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5.2.  Договор может быть прекращен  до  истечения  срока  выполнения Сторонами своих обязательств:</w:t>
      </w:r>
      <w:r w:rsidR="008F68F4">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 xml:space="preserve">      5.2.1.  по  письменному  соглашению  Сторон  при  этом  Заказчик оплачивает Учреждению фактически </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r w:rsidRPr="001F0EE7">
        <w:rPr>
          <w:rFonts w:ascii="Times New Roman" w:eastAsia="Times New Roman" w:hAnsi="Times New Roman" w:cs="Times New Roman"/>
          <w:lang w:eastAsia="ru-RU"/>
        </w:rPr>
        <w:t>понесенные расходы;----------------------------------------------------------------------------------------------</w:t>
      </w:r>
      <w:r w:rsidR="00E24206">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 xml:space="preserve">      5.2.2.  в   одностороннем   порядке   по   инициативе   Заказчика путем подачи заявления на имя руководителя  учреждения,  при этом Заказчик оплачивает Учреждению фактически понесенные расходы;------------------------------</w:t>
      </w:r>
      <w:r w:rsidR="001E0CEB">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 xml:space="preserve">      5.2.3. в случае отказа заказчика  после  заключения   Договора от получения   медицинских   услуг   договор   расторгается.    Учреждение  информирует Заказчика о расторжении договора по инициативе Заказчика, при  этом  Заказчик  оплачивает  исполнителю фактически понесенные  Учреждением  расходы,  связанные  с  исполнением обязательств по договору.-------------------------------------------------------</w:t>
      </w:r>
      <w:r w:rsidR="00CC3C73">
        <w:rPr>
          <w:rFonts w:ascii="Times New Roman" w:eastAsia="Times New Roman" w:hAnsi="Times New Roman" w:cs="Times New Roman"/>
          <w:lang w:eastAsia="ru-RU"/>
        </w:rPr>
        <w:t>-----------------------------------------------------------</w:t>
      </w:r>
    </w:p>
    <w:p w:rsidR="001F0EE7" w:rsidRPr="001F0EE7" w:rsidRDefault="001F0EE7" w:rsidP="001F0EE7">
      <w:pPr>
        <w:spacing w:after="0" w:line="240" w:lineRule="auto"/>
        <w:jc w:val="center"/>
        <w:rPr>
          <w:rFonts w:ascii="Times New Roman" w:eastAsia="Times New Roman" w:hAnsi="Times New Roman" w:cs="Times New Roman"/>
          <w:b/>
          <w:sz w:val="18"/>
          <w:szCs w:val="18"/>
          <w:lang w:eastAsia="ru-RU"/>
        </w:rPr>
      </w:pPr>
      <w:r w:rsidRPr="001F0EE7">
        <w:rPr>
          <w:rFonts w:ascii="Times New Roman" w:eastAsia="Times New Roman" w:hAnsi="Times New Roman" w:cs="Times New Roman"/>
          <w:b/>
          <w:caps/>
          <w:sz w:val="18"/>
          <w:szCs w:val="18"/>
          <w:lang w:eastAsia="ru-RU"/>
        </w:rPr>
        <w:t>6.Ответственность сторон</w:t>
      </w:r>
    </w:p>
    <w:p w:rsidR="001F0EE7" w:rsidRPr="001F0EE7" w:rsidRDefault="001F0EE7" w:rsidP="001F0EE7">
      <w:pPr>
        <w:tabs>
          <w:tab w:val="num" w:pos="980"/>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6.1.Стороны несут ответственность в соответствии с действующим законодательством Российской Федерации. -----</w:t>
      </w:r>
    </w:p>
    <w:p w:rsidR="001F0EE7" w:rsidRPr="001F0EE7" w:rsidRDefault="001F0EE7" w:rsidP="001F0EE7">
      <w:pPr>
        <w:tabs>
          <w:tab w:val="num" w:pos="980"/>
        </w:tabs>
        <w:spacing w:after="0" w:line="240" w:lineRule="auto"/>
        <w:jc w:val="both"/>
        <w:rPr>
          <w:rFonts w:ascii="Times New Roman" w:eastAsia="Times New Roman" w:hAnsi="Times New Roman" w:cs="Times New Roman"/>
          <w:sz w:val="20"/>
          <w:szCs w:val="20"/>
          <w:lang w:eastAsia="ru-RU"/>
        </w:rPr>
      </w:pPr>
      <w:r w:rsidRPr="001F0EE7">
        <w:rPr>
          <w:rFonts w:ascii="Times New Roman" w:eastAsia="Times New Roman" w:hAnsi="Times New Roman" w:cs="Times New Roman"/>
          <w:lang w:eastAsia="ru-RU"/>
        </w:rPr>
        <w:t xml:space="preserve">6.2.Учреждение освобождается от ответственности за неполное оказание медицинских услуг или за неоказание услуг в случае невыполнения Заказчиком  условий, указанных в </w:t>
      </w:r>
      <w:proofErr w:type="spellStart"/>
      <w:r w:rsidRPr="001F0EE7">
        <w:rPr>
          <w:rFonts w:ascii="Times New Roman" w:eastAsia="Times New Roman" w:hAnsi="Times New Roman" w:cs="Times New Roman"/>
          <w:lang w:eastAsia="ru-RU"/>
        </w:rPr>
        <w:t>п.п</w:t>
      </w:r>
      <w:proofErr w:type="spellEnd"/>
      <w:r w:rsidRPr="001F0EE7">
        <w:rPr>
          <w:rFonts w:ascii="Times New Roman" w:eastAsia="Times New Roman" w:hAnsi="Times New Roman" w:cs="Times New Roman"/>
          <w:lang w:eastAsia="ru-RU"/>
        </w:rPr>
        <w:t>. 2.1.8, 2.2, 3.5. настоящего Договора.-------------</w:t>
      </w:r>
    </w:p>
    <w:p w:rsidR="001F0EE7" w:rsidRPr="001F0EE7" w:rsidRDefault="001F0EE7" w:rsidP="001F0EE7">
      <w:pPr>
        <w:spacing w:after="0" w:line="240" w:lineRule="auto"/>
        <w:jc w:val="center"/>
        <w:rPr>
          <w:rFonts w:ascii="Times New Roman" w:eastAsia="Times New Roman" w:hAnsi="Times New Roman" w:cs="Times New Roman"/>
          <w:b/>
          <w:sz w:val="18"/>
          <w:szCs w:val="18"/>
          <w:lang w:eastAsia="ru-RU"/>
        </w:rPr>
      </w:pPr>
      <w:r w:rsidRPr="001F0EE7">
        <w:rPr>
          <w:rFonts w:ascii="Times New Roman" w:eastAsia="Times New Roman" w:hAnsi="Times New Roman" w:cs="Times New Roman"/>
          <w:b/>
          <w:caps/>
          <w:sz w:val="18"/>
          <w:szCs w:val="18"/>
          <w:lang w:eastAsia="ru-RU"/>
        </w:rPr>
        <w:t>7.</w:t>
      </w:r>
      <w:proofErr w:type="gramStart"/>
      <w:r w:rsidRPr="001F0EE7">
        <w:rPr>
          <w:rFonts w:ascii="Times New Roman" w:eastAsia="Times New Roman" w:hAnsi="Times New Roman" w:cs="Times New Roman"/>
          <w:b/>
          <w:caps/>
          <w:sz w:val="18"/>
          <w:szCs w:val="18"/>
          <w:lang w:eastAsia="ru-RU"/>
        </w:rPr>
        <w:t>Форс</w:t>
      </w:r>
      <w:proofErr w:type="gramEnd"/>
      <w:r w:rsidRPr="001F0EE7">
        <w:rPr>
          <w:rFonts w:ascii="Times New Roman" w:eastAsia="Times New Roman" w:hAnsi="Times New Roman" w:cs="Times New Roman"/>
          <w:b/>
          <w:caps/>
          <w:sz w:val="18"/>
          <w:szCs w:val="18"/>
          <w:lang w:eastAsia="ru-RU"/>
        </w:rPr>
        <w:t xml:space="preserve"> – мажорные обстоятельства</w:t>
      </w:r>
    </w:p>
    <w:p w:rsidR="001F0EE7" w:rsidRPr="001F0EE7" w:rsidRDefault="001F0EE7" w:rsidP="001F0EE7">
      <w:pPr>
        <w:tabs>
          <w:tab w:val="num" w:pos="980"/>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 xml:space="preserve">7.1.При возникновении </w:t>
      </w:r>
      <w:proofErr w:type="gramStart"/>
      <w:r w:rsidRPr="001F0EE7">
        <w:rPr>
          <w:rFonts w:ascii="Times New Roman" w:eastAsia="Times New Roman" w:hAnsi="Times New Roman" w:cs="Times New Roman"/>
          <w:lang w:eastAsia="ru-RU"/>
        </w:rPr>
        <w:t>форс</w:t>
      </w:r>
      <w:proofErr w:type="gramEnd"/>
      <w:r w:rsidRPr="001F0EE7">
        <w:rPr>
          <w:rFonts w:ascii="Times New Roman" w:eastAsia="Times New Roman" w:hAnsi="Times New Roman" w:cs="Times New Roman"/>
          <w:lang w:eastAsia="ru-RU"/>
        </w:rPr>
        <w:t xml:space="preserve"> – мажорных обстоятельств, не зависящих и не могущих зависеть от волеизъявления сторон, препятствующих выполнению Сторонами обязательств по настоящему Договору, и делающих невозможным исполнение обязательств по Договору, действие Договора приостанавливается на время действия таких обстоятельств. Обязанность доказать возникновение таких обстоятельств лежит на стороне Договора, выполнению обязательств которой препятствуют форс – мажорные обстоятельства.-</w:t>
      </w:r>
      <w:r w:rsidR="00CC3C73">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spacing w:after="0" w:line="240" w:lineRule="auto"/>
        <w:jc w:val="center"/>
        <w:rPr>
          <w:rFonts w:ascii="Times New Roman" w:eastAsia="Times New Roman" w:hAnsi="Times New Roman" w:cs="Times New Roman"/>
          <w:b/>
          <w:sz w:val="18"/>
          <w:szCs w:val="18"/>
          <w:lang w:eastAsia="ru-RU"/>
        </w:rPr>
      </w:pPr>
      <w:r w:rsidRPr="001F0EE7">
        <w:rPr>
          <w:rFonts w:ascii="Times New Roman" w:eastAsia="Times New Roman" w:hAnsi="Times New Roman" w:cs="Times New Roman"/>
          <w:b/>
          <w:caps/>
          <w:sz w:val="18"/>
          <w:szCs w:val="18"/>
          <w:lang w:eastAsia="ru-RU"/>
        </w:rPr>
        <w:t>8.Прочие условия</w:t>
      </w:r>
    </w:p>
    <w:p w:rsidR="001F0EE7" w:rsidRPr="001F0EE7" w:rsidRDefault="001F0EE7" w:rsidP="001F0EE7">
      <w:pPr>
        <w:tabs>
          <w:tab w:val="num" w:pos="980"/>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8.1.Все изменения и дополнения к настоящему Договору действительны только при условии, если они совершены в письменной форме и подписаны уполномоченными представителями Сторон Договора. ------</w:t>
      </w:r>
      <w:r w:rsidR="00CC3C73">
        <w:rPr>
          <w:rFonts w:ascii="Times New Roman" w:eastAsia="Times New Roman" w:hAnsi="Times New Roman" w:cs="Times New Roman"/>
          <w:lang w:eastAsia="ru-RU"/>
        </w:rPr>
        <w:t>--------------------------</w:t>
      </w:r>
    </w:p>
    <w:p w:rsidR="001F0EE7" w:rsidRPr="001F0EE7" w:rsidRDefault="001F0EE7" w:rsidP="001F0EE7">
      <w:pPr>
        <w:tabs>
          <w:tab w:val="num" w:pos="980"/>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8.2.По вопросам, не предусмотренным настоящим Договором, Стороны руководствуются законодательством  Российской Федерации и Республики Татарстан.------------------------------------------------</w:t>
      </w:r>
      <w:r w:rsidR="00CC3C73">
        <w:rPr>
          <w:rFonts w:ascii="Times New Roman" w:eastAsia="Times New Roman" w:hAnsi="Times New Roman" w:cs="Times New Roman"/>
          <w:lang w:eastAsia="ru-RU"/>
        </w:rPr>
        <w:t>--------------------------------------</w:t>
      </w:r>
    </w:p>
    <w:p w:rsidR="001F0EE7" w:rsidRPr="001F0EE7" w:rsidRDefault="001F0EE7" w:rsidP="001F0EE7">
      <w:pPr>
        <w:tabs>
          <w:tab w:val="num" w:pos="980"/>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8.3.Все уведомления и сообщения,  направленные сторонами в связи с исполнением настоящего Договора, должны быть сделаны в письменной форме.--------------------------------------------------------------------------------</w:t>
      </w:r>
      <w:r w:rsidR="00CC3C73">
        <w:rPr>
          <w:rFonts w:ascii="Times New Roman" w:eastAsia="Times New Roman" w:hAnsi="Times New Roman" w:cs="Times New Roman"/>
          <w:lang w:eastAsia="ru-RU"/>
        </w:rPr>
        <w:t>-----------------------</w:t>
      </w:r>
    </w:p>
    <w:p w:rsidR="001F0EE7" w:rsidRPr="001F0EE7" w:rsidRDefault="001F0EE7" w:rsidP="00CC3C73">
      <w:pPr>
        <w:tabs>
          <w:tab w:val="num" w:pos="980"/>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8.4. Настоящий договор составлен в ___________________ экземплярах, (двух, трех, (</w:t>
      </w:r>
      <w:proofErr w:type="gramStart"/>
      <w:r w:rsidRPr="001F0EE7">
        <w:rPr>
          <w:rFonts w:ascii="Times New Roman" w:eastAsia="Times New Roman" w:hAnsi="Times New Roman" w:cs="Times New Roman"/>
          <w:lang w:eastAsia="ru-RU"/>
        </w:rPr>
        <w:t>нужное</w:t>
      </w:r>
      <w:proofErr w:type="gramEnd"/>
      <w:r w:rsidRPr="001F0EE7">
        <w:rPr>
          <w:rFonts w:ascii="Times New Roman" w:eastAsia="Times New Roman" w:hAnsi="Times New Roman" w:cs="Times New Roman"/>
          <w:lang w:eastAsia="ru-RU"/>
        </w:rPr>
        <w:t xml:space="preserve"> указать))</w:t>
      </w:r>
      <w:r w:rsidR="00CC3C73">
        <w:rPr>
          <w:rFonts w:ascii="Times New Roman" w:eastAsia="Times New Roman" w:hAnsi="Times New Roman" w:cs="Times New Roman"/>
          <w:lang w:eastAsia="ru-RU"/>
        </w:rPr>
        <w:t xml:space="preserve">, </w:t>
      </w:r>
      <w:r w:rsidRPr="001F0EE7">
        <w:rPr>
          <w:rFonts w:ascii="Times New Roman" w:eastAsia="Times New Roman" w:hAnsi="Times New Roman" w:cs="Times New Roman"/>
          <w:lang w:eastAsia="ru-RU"/>
        </w:rPr>
        <w:t>имеющих одинаковую юридическую силу, по одному экземпляру для каждой  из  Сторон.--------------------</w:t>
      </w:r>
      <w:r w:rsidR="00CC3C73">
        <w:rPr>
          <w:rFonts w:ascii="Times New Roman" w:eastAsia="Times New Roman" w:hAnsi="Times New Roman" w:cs="Times New Roman"/>
          <w:lang w:eastAsia="ru-RU"/>
        </w:rPr>
        <w:t>--------------------------</w:t>
      </w:r>
    </w:p>
    <w:p w:rsidR="001F0EE7" w:rsidRPr="001F0EE7" w:rsidRDefault="001F0EE7" w:rsidP="001F0EE7">
      <w:pPr>
        <w:tabs>
          <w:tab w:val="num" w:pos="980"/>
        </w:tabs>
        <w:spacing w:after="0" w:line="240" w:lineRule="auto"/>
        <w:jc w:val="both"/>
        <w:rPr>
          <w:rFonts w:ascii="Times New Roman" w:eastAsia="Times New Roman" w:hAnsi="Times New Roman" w:cs="Times New Roman"/>
          <w:sz w:val="18"/>
          <w:szCs w:val="18"/>
          <w:lang w:eastAsia="ru-RU"/>
        </w:rPr>
      </w:pPr>
      <w:r w:rsidRPr="001F0EE7">
        <w:rPr>
          <w:rFonts w:ascii="Times New Roman" w:eastAsia="Times New Roman" w:hAnsi="Times New Roman" w:cs="Times New Roman"/>
          <w:lang w:eastAsia="ru-RU"/>
        </w:rPr>
        <w:t xml:space="preserve">8.5.Место исполнения договора – </w:t>
      </w:r>
      <w:proofErr w:type="spellStart"/>
      <w:r w:rsidRPr="001F0EE7">
        <w:rPr>
          <w:rFonts w:ascii="Times New Roman" w:eastAsia="Times New Roman" w:hAnsi="Times New Roman" w:cs="Times New Roman"/>
          <w:lang w:eastAsia="ru-RU"/>
        </w:rPr>
        <w:t>г</w:t>
      </w:r>
      <w:proofErr w:type="gramStart"/>
      <w:r w:rsidRPr="001F0EE7">
        <w:rPr>
          <w:rFonts w:ascii="Times New Roman" w:eastAsia="Times New Roman" w:hAnsi="Times New Roman" w:cs="Times New Roman"/>
          <w:lang w:eastAsia="ru-RU"/>
        </w:rPr>
        <w:t>.К</w:t>
      </w:r>
      <w:proofErr w:type="gramEnd"/>
      <w:r w:rsidRPr="001F0EE7">
        <w:rPr>
          <w:rFonts w:ascii="Times New Roman" w:eastAsia="Times New Roman" w:hAnsi="Times New Roman" w:cs="Times New Roman"/>
          <w:lang w:eastAsia="ru-RU"/>
        </w:rPr>
        <w:t>азань</w:t>
      </w:r>
      <w:proofErr w:type="spellEnd"/>
      <w:r w:rsidRPr="001F0EE7">
        <w:rPr>
          <w:rFonts w:ascii="Times New Roman" w:eastAsia="Times New Roman" w:hAnsi="Times New Roman" w:cs="Times New Roman"/>
          <w:lang w:eastAsia="ru-RU"/>
        </w:rPr>
        <w:t xml:space="preserve">, ул. </w:t>
      </w:r>
      <w:proofErr w:type="spellStart"/>
      <w:r w:rsidRPr="001F0EE7">
        <w:rPr>
          <w:rFonts w:ascii="Times New Roman" w:eastAsia="Times New Roman" w:hAnsi="Times New Roman" w:cs="Times New Roman"/>
          <w:lang w:eastAsia="ru-RU"/>
        </w:rPr>
        <w:t>Карбышева</w:t>
      </w:r>
      <w:proofErr w:type="spellEnd"/>
      <w:r w:rsidRPr="001F0EE7">
        <w:rPr>
          <w:rFonts w:ascii="Times New Roman" w:eastAsia="Times New Roman" w:hAnsi="Times New Roman" w:cs="Times New Roman"/>
          <w:lang w:eastAsia="ru-RU"/>
        </w:rPr>
        <w:t>, 12а.-------------------------------------------------------</w:t>
      </w:r>
      <w:r w:rsidR="00CC3C73">
        <w:rPr>
          <w:rFonts w:ascii="Times New Roman" w:eastAsia="Times New Roman" w:hAnsi="Times New Roman" w:cs="Times New Roman"/>
          <w:lang w:eastAsia="ru-RU"/>
        </w:rPr>
        <w:t>------------</w:t>
      </w:r>
    </w:p>
    <w:p w:rsidR="001F0EE7" w:rsidRPr="001F0EE7" w:rsidRDefault="001F0EE7" w:rsidP="001F0EE7">
      <w:pPr>
        <w:spacing w:after="0" w:line="240" w:lineRule="auto"/>
        <w:jc w:val="center"/>
        <w:rPr>
          <w:rFonts w:ascii="Times New Roman" w:eastAsia="Times New Roman" w:hAnsi="Times New Roman" w:cs="Times New Roman"/>
          <w:b/>
          <w:sz w:val="18"/>
          <w:szCs w:val="18"/>
          <w:lang w:eastAsia="ru-RU"/>
        </w:rPr>
      </w:pPr>
      <w:r w:rsidRPr="001F0EE7">
        <w:rPr>
          <w:rFonts w:ascii="Times New Roman" w:eastAsia="Times New Roman" w:hAnsi="Times New Roman" w:cs="Times New Roman"/>
          <w:b/>
          <w:caps/>
          <w:sz w:val="18"/>
          <w:szCs w:val="18"/>
          <w:lang w:eastAsia="ru-RU"/>
        </w:rPr>
        <w:t>9.Порядок разрешения споров</w:t>
      </w:r>
    </w:p>
    <w:p w:rsidR="001F0EE7" w:rsidRPr="001F0EE7" w:rsidRDefault="001F0EE7" w:rsidP="001F0EE7">
      <w:pPr>
        <w:tabs>
          <w:tab w:val="num" w:pos="1587"/>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 xml:space="preserve">9.1.Споры и разногласия, возникшие между Сторонами по настоящему Договору разрешаются путем переговоров, а в случае </w:t>
      </w:r>
      <w:proofErr w:type="gramStart"/>
      <w:r w:rsidRPr="001F0EE7">
        <w:rPr>
          <w:rFonts w:ascii="Times New Roman" w:eastAsia="Times New Roman" w:hAnsi="Times New Roman" w:cs="Times New Roman"/>
          <w:lang w:eastAsia="ru-RU"/>
        </w:rPr>
        <w:t>не достижения</w:t>
      </w:r>
      <w:proofErr w:type="gramEnd"/>
      <w:r w:rsidRPr="001F0EE7">
        <w:rPr>
          <w:rFonts w:ascii="Times New Roman" w:eastAsia="Times New Roman" w:hAnsi="Times New Roman" w:cs="Times New Roman"/>
          <w:lang w:eastAsia="ru-RU"/>
        </w:rPr>
        <w:t xml:space="preserve"> согласия – рассматриваются в порядке, установленно</w:t>
      </w:r>
      <w:r w:rsidR="00CC3C73">
        <w:rPr>
          <w:rFonts w:ascii="Times New Roman" w:eastAsia="Times New Roman" w:hAnsi="Times New Roman" w:cs="Times New Roman"/>
          <w:lang w:eastAsia="ru-RU"/>
        </w:rPr>
        <w:t>м действующим законодательством.</w:t>
      </w:r>
    </w:p>
    <w:p w:rsidR="001F0EE7" w:rsidRPr="001F0EE7" w:rsidRDefault="001F0EE7" w:rsidP="001F0EE7">
      <w:pPr>
        <w:tabs>
          <w:tab w:val="num" w:pos="980"/>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9.2.До обращения в суд обязательно предъявление претензии, которая рассматривается другой Стороной в течение месяца со дня предъявления.-----------------------------------------------------------------------------------------</w:t>
      </w:r>
      <w:r w:rsidR="00CC3C73">
        <w:rPr>
          <w:rFonts w:ascii="Times New Roman" w:eastAsia="Times New Roman" w:hAnsi="Times New Roman" w:cs="Times New Roman"/>
          <w:lang w:eastAsia="ru-RU"/>
        </w:rPr>
        <w:t>----------------------</w:t>
      </w:r>
    </w:p>
    <w:p w:rsidR="001F0EE7" w:rsidRPr="001F0EE7" w:rsidRDefault="001F0EE7" w:rsidP="001F0EE7">
      <w:pPr>
        <w:tabs>
          <w:tab w:val="num" w:pos="980"/>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9.3.За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w:t>
      </w:r>
      <w:r w:rsidR="00CC3C73">
        <w:rPr>
          <w:rFonts w:ascii="Times New Roman" w:eastAsia="Times New Roman" w:hAnsi="Times New Roman" w:cs="Times New Roman"/>
          <w:lang w:eastAsia="ru-RU"/>
        </w:rPr>
        <w:t>--------------------</w:t>
      </w:r>
    </w:p>
    <w:p w:rsidR="001F0EE7" w:rsidRPr="001F0EE7" w:rsidRDefault="001F0EE7" w:rsidP="001F0EE7">
      <w:pPr>
        <w:spacing w:after="0" w:line="240" w:lineRule="auto"/>
        <w:jc w:val="center"/>
        <w:rPr>
          <w:rFonts w:ascii="Times New Roman" w:eastAsia="Times New Roman" w:hAnsi="Times New Roman" w:cs="Times New Roman"/>
          <w:b/>
          <w:sz w:val="18"/>
          <w:szCs w:val="18"/>
          <w:lang w:eastAsia="ru-RU"/>
        </w:rPr>
      </w:pPr>
      <w:r w:rsidRPr="001F0EE7">
        <w:rPr>
          <w:rFonts w:ascii="Times New Roman" w:eastAsia="Times New Roman" w:hAnsi="Times New Roman" w:cs="Times New Roman"/>
          <w:b/>
          <w:caps/>
          <w:sz w:val="18"/>
          <w:szCs w:val="18"/>
          <w:lang w:eastAsia="ru-RU"/>
        </w:rPr>
        <w:t>10.Конфиденциальность</w:t>
      </w:r>
    </w:p>
    <w:p w:rsidR="001F0EE7" w:rsidRPr="001F0EE7" w:rsidRDefault="001F0EE7" w:rsidP="001F0E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10.1. Стороны соблюдают конфиденциальность в отношении информации, полученной ими при исполнении условий и обязательств настоящего Договора. Передача информации ставшей известной Стороне в связи с исполнением обязательств по настоящему Договору третьим лицам, может осуществляться только с письменного согласия другой Стороны. ----------------------------------------------------</w:t>
      </w:r>
      <w:r w:rsidR="00CC3C73">
        <w:rPr>
          <w:rFonts w:ascii="Times New Roman" w:eastAsia="Times New Roman" w:hAnsi="Times New Roman" w:cs="Times New Roman"/>
          <w:lang w:eastAsia="ru-RU"/>
        </w:rPr>
        <w:t>--------------------------------------------------------------</w:t>
      </w:r>
    </w:p>
    <w:p w:rsidR="001F0EE7" w:rsidRPr="001F0EE7" w:rsidRDefault="001F0EE7" w:rsidP="001F0EE7">
      <w:pPr>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10.2. При разглашении одной из Сторон сведений, составляющих коммерческую тайну другой Стороны, при условии, что указанные сведения были известны ей в качестве таковых, виновная Сторона обязана возместить другой стороне понесенные ей в связи с этим убытки.-----------------------------------------------------</w:t>
      </w:r>
      <w:r w:rsidR="00CC3C73">
        <w:rPr>
          <w:rFonts w:ascii="Times New Roman" w:eastAsia="Times New Roman" w:hAnsi="Times New Roman" w:cs="Times New Roman"/>
          <w:lang w:eastAsia="ru-RU"/>
        </w:rPr>
        <w:t>--------------------------</w:t>
      </w:r>
    </w:p>
    <w:p w:rsidR="001F0EE7" w:rsidRPr="001F0EE7" w:rsidRDefault="001F0EE7" w:rsidP="001F0EE7">
      <w:pPr>
        <w:keepNext/>
        <w:widowControl w:val="0"/>
        <w:spacing w:after="0" w:line="240" w:lineRule="auto"/>
        <w:jc w:val="center"/>
        <w:outlineLvl w:val="0"/>
        <w:rPr>
          <w:rFonts w:ascii="Times New Roman" w:eastAsia="Times New Roman" w:hAnsi="Times New Roman" w:cs="Times New Roman"/>
          <w:b/>
          <w:bCs/>
          <w:sz w:val="18"/>
          <w:szCs w:val="18"/>
          <w:lang w:val="x-none" w:eastAsia="x-none"/>
        </w:rPr>
      </w:pPr>
      <w:r w:rsidRPr="001F0EE7">
        <w:rPr>
          <w:rFonts w:ascii="Times New Roman" w:eastAsia="Times New Roman" w:hAnsi="Times New Roman" w:cs="Times New Roman"/>
          <w:b/>
          <w:bCs/>
          <w:caps/>
          <w:sz w:val="18"/>
          <w:szCs w:val="18"/>
          <w:lang w:val="x-none" w:eastAsia="x-none"/>
        </w:rPr>
        <w:t>1</w:t>
      </w:r>
      <w:r w:rsidRPr="001F0EE7">
        <w:rPr>
          <w:rFonts w:ascii="Times New Roman" w:eastAsia="Times New Roman" w:hAnsi="Times New Roman" w:cs="Times New Roman"/>
          <w:b/>
          <w:bCs/>
          <w:caps/>
          <w:sz w:val="18"/>
          <w:szCs w:val="18"/>
          <w:lang w:eastAsia="x-none"/>
        </w:rPr>
        <w:t>1</w:t>
      </w:r>
      <w:r w:rsidRPr="001F0EE7">
        <w:rPr>
          <w:rFonts w:ascii="Times New Roman" w:eastAsia="Times New Roman" w:hAnsi="Times New Roman" w:cs="Times New Roman"/>
          <w:b/>
          <w:bCs/>
          <w:caps/>
          <w:sz w:val="18"/>
          <w:szCs w:val="18"/>
          <w:lang w:val="x-none" w:eastAsia="x-none"/>
        </w:rPr>
        <w:t>.ОБРАБОТКА ПЕРСОНАЛЬНЫХ ДАННЫХ</w:t>
      </w:r>
    </w:p>
    <w:p w:rsidR="001F0EE7" w:rsidRPr="001F0EE7" w:rsidRDefault="001F0EE7" w:rsidP="001F0EE7">
      <w:pPr>
        <w:spacing w:after="0" w:line="240" w:lineRule="auto"/>
        <w:jc w:val="both"/>
        <w:rPr>
          <w:rFonts w:ascii="Times New Roman" w:eastAsia="Times New Roman" w:hAnsi="Times New Roman" w:cs="Times New Roman"/>
          <w:bCs/>
          <w:lang w:eastAsia="ru-RU"/>
        </w:rPr>
      </w:pPr>
      <w:r w:rsidRPr="001F0EE7">
        <w:rPr>
          <w:rFonts w:ascii="Times New Roman" w:eastAsia="Times New Roman" w:hAnsi="Times New Roman" w:cs="Times New Roman"/>
          <w:bCs/>
          <w:lang w:eastAsia="ru-RU"/>
        </w:rPr>
        <w:t>11.1. Стороны подтверждают, что при обработке персональных данных принимают все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r w:rsidR="00CC3C73">
        <w:rPr>
          <w:rFonts w:ascii="Times New Roman" w:eastAsia="Times New Roman" w:hAnsi="Times New Roman" w:cs="Times New Roman"/>
          <w:bCs/>
          <w:lang w:eastAsia="ru-RU"/>
        </w:rPr>
        <w:t>--------------------------------------------</w:t>
      </w:r>
    </w:p>
    <w:p w:rsidR="001F0EE7" w:rsidRPr="001F0EE7" w:rsidRDefault="001F0EE7" w:rsidP="001F0EE7">
      <w:pPr>
        <w:spacing w:after="0" w:line="240" w:lineRule="auto"/>
        <w:jc w:val="both"/>
        <w:rPr>
          <w:rFonts w:ascii="Times New Roman" w:eastAsia="Times New Roman" w:hAnsi="Times New Roman" w:cs="Times New Roman"/>
          <w:bCs/>
          <w:lang w:eastAsia="ru-RU"/>
        </w:rPr>
      </w:pPr>
      <w:r w:rsidRPr="001F0EE7">
        <w:rPr>
          <w:rFonts w:ascii="Times New Roman" w:eastAsia="Times New Roman" w:hAnsi="Times New Roman" w:cs="Times New Roman"/>
          <w:bCs/>
          <w:lang w:eastAsia="ru-RU"/>
        </w:rPr>
        <w:t xml:space="preserve">11.2. Стороны подтверждают, что при обработке персональных данных они руководствуются законодательством Российской Федерации в области персональных данных, в том числе Конституцией Российской Федерации, международными договорами Российской Федерации, Федеральным Законом № 152-ФЗ «О персональных данных» </w:t>
      </w:r>
      <w:r w:rsidRPr="001F0EE7">
        <w:rPr>
          <w:rFonts w:ascii="Times New Roman" w:eastAsia="Times New Roman" w:hAnsi="Times New Roman" w:cs="Times New Roman"/>
          <w:bCs/>
          <w:lang w:eastAsia="ru-RU"/>
        </w:rPr>
        <w:lastRenderedPageBreak/>
        <w:t>от 27 июля 2006 года, другими федеральными законами, определяющими случаи и особенности обработки персональных данных.-------------------------------------------</w:t>
      </w:r>
      <w:r w:rsidR="00CC3C73">
        <w:rPr>
          <w:rFonts w:ascii="Times New Roman" w:eastAsia="Times New Roman" w:hAnsi="Times New Roman" w:cs="Times New Roman"/>
          <w:bCs/>
          <w:lang w:eastAsia="ru-RU"/>
        </w:rPr>
        <w:t>--------------------------------------------------------------</w:t>
      </w:r>
      <w:r w:rsidR="001E0CEB">
        <w:rPr>
          <w:rFonts w:ascii="Times New Roman" w:eastAsia="Times New Roman" w:hAnsi="Times New Roman" w:cs="Times New Roman"/>
          <w:bCs/>
          <w:lang w:eastAsia="ru-RU"/>
        </w:rPr>
        <w:t>--------------</w:t>
      </w:r>
    </w:p>
    <w:p w:rsidR="001F0EE7" w:rsidRPr="001F0EE7" w:rsidRDefault="001F0EE7" w:rsidP="001F0EE7">
      <w:pPr>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bCs/>
          <w:lang w:eastAsia="ru-RU"/>
        </w:rPr>
        <w:t xml:space="preserve">11.3. </w:t>
      </w:r>
      <w:proofErr w:type="gramStart"/>
      <w:r w:rsidRPr="001F0EE7">
        <w:rPr>
          <w:rFonts w:ascii="Times New Roman" w:eastAsia="Times New Roman" w:hAnsi="Times New Roman" w:cs="Times New Roman"/>
          <w:bCs/>
          <w:lang w:eastAsia="ru-RU"/>
        </w:rPr>
        <w:t>Под персональными данными понимается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00CC3C73">
        <w:rPr>
          <w:rFonts w:ascii="Times New Roman" w:eastAsia="Times New Roman" w:hAnsi="Times New Roman" w:cs="Times New Roman"/>
          <w:bCs/>
          <w:lang w:eastAsia="ru-RU"/>
        </w:rPr>
        <w:t>--------------------------------</w:t>
      </w:r>
      <w:proofErr w:type="gramEnd"/>
    </w:p>
    <w:p w:rsidR="001F0EE7" w:rsidRPr="001F0EE7" w:rsidRDefault="001F0EE7" w:rsidP="001F0EE7">
      <w:pPr>
        <w:tabs>
          <w:tab w:val="num" w:pos="980"/>
        </w:tabs>
        <w:spacing w:after="0" w:line="240" w:lineRule="auto"/>
        <w:jc w:val="both"/>
        <w:rPr>
          <w:rFonts w:ascii="Times New Roman" w:eastAsia="Times New Roman" w:hAnsi="Times New Roman" w:cs="Times New Roman"/>
          <w:lang w:eastAsia="ru-RU"/>
        </w:rPr>
      </w:pPr>
    </w:p>
    <w:p w:rsidR="001F0EE7" w:rsidRPr="001F0EE7" w:rsidRDefault="001F0EE7" w:rsidP="001F0EE7">
      <w:pPr>
        <w:tabs>
          <w:tab w:val="num" w:pos="980"/>
        </w:tabs>
        <w:spacing w:after="0" w:line="240" w:lineRule="auto"/>
        <w:jc w:val="both"/>
        <w:rPr>
          <w:rFonts w:ascii="Times New Roman" w:eastAsia="Times New Roman" w:hAnsi="Times New Roman" w:cs="Times New Roman"/>
          <w:lang w:eastAsia="ru-RU"/>
        </w:rPr>
      </w:pPr>
    </w:p>
    <w:p w:rsidR="001F0EE7" w:rsidRPr="001F0EE7" w:rsidRDefault="001F0EE7" w:rsidP="001F0EE7">
      <w:pPr>
        <w:tabs>
          <w:tab w:val="num" w:pos="980"/>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Приложения:</w:t>
      </w:r>
    </w:p>
    <w:p w:rsidR="001F0EE7" w:rsidRPr="001F0EE7" w:rsidRDefault="001F0EE7" w:rsidP="001F0EE7">
      <w:pPr>
        <w:numPr>
          <w:ilvl w:val="0"/>
          <w:numId w:val="5"/>
        </w:numPr>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Образец Письменного согласия на оказание дополнительной медицинской услуги.</w:t>
      </w:r>
    </w:p>
    <w:p w:rsidR="001F0EE7" w:rsidRPr="001F0EE7" w:rsidRDefault="001F0EE7" w:rsidP="001F0EE7">
      <w:pPr>
        <w:numPr>
          <w:ilvl w:val="0"/>
          <w:numId w:val="5"/>
        </w:numPr>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Перечень работ (услуг) согласно лицензии ГАУЗ «МКДЦ»</w:t>
      </w:r>
    </w:p>
    <w:p w:rsidR="001F0EE7" w:rsidRPr="001F0EE7" w:rsidRDefault="001F0EE7" w:rsidP="001F0EE7">
      <w:pPr>
        <w:tabs>
          <w:tab w:val="num" w:pos="980"/>
        </w:tabs>
        <w:spacing w:after="0" w:line="240" w:lineRule="auto"/>
        <w:jc w:val="both"/>
        <w:rPr>
          <w:rFonts w:ascii="Times New Roman" w:eastAsia="Times New Roman" w:hAnsi="Times New Roman" w:cs="Times New Roman"/>
          <w:b/>
          <w:lang w:eastAsia="ru-RU"/>
        </w:rPr>
      </w:pPr>
    </w:p>
    <w:p w:rsidR="001F0EE7" w:rsidRPr="001F0EE7" w:rsidRDefault="001F0EE7" w:rsidP="001F0EE7">
      <w:pPr>
        <w:numPr>
          <w:ilvl w:val="0"/>
          <w:numId w:val="22"/>
        </w:numPr>
        <w:spacing w:after="0" w:line="240" w:lineRule="auto"/>
        <w:jc w:val="center"/>
        <w:rPr>
          <w:rFonts w:ascii="Times New Roman" w:eastAsia="Times New Roman" w:hAnsi="Times New Roman" w:cs="Times New Roman"/>
          <w:b/>
          <w:sz w:val="18"/>
          <w:szCs w:val="18"/>
          <w:lang w:eastAsia="ru-RU"/>
        </w:rPr>
      </w:pPr>
      <w:r w:rsidRPr="001F0EE7">
        <w:rPr>
          <w:rFonts w:ascii="Times New Roman" w:eastAsia="Times New Roman" w:hAnsi="Times New Roman" w:cs="Times New Roman"/>
          <w:b/>
          <w:caps/>
          <w:sz w:val="18"/>
          <w:szCs w:val="18"/>
          <w:lang w:eastAsia="ru-RU"/>
        </w:rPr>
        <w:t>Адреса, реквизиты и подписи сторон:</w:t>
      </w:r>
    </w:p>
    <w:p w:rsidR="001F0EE7" w:rsidRPr="001F0EE7" w:rsidRDefault="001F0EE7" w:rsidP="001F0EE7">
      <w:pPr>
        <w:tabs>
          <w:tab w:val="num" w:pos="426"/>
        </w:tabs>
        <w:spacing w:after="0" w:line="240" w:lineRule="auto"/>
        <w:ind w:left="284" w:hanging="284"/>
        <w:jc w:val="both"/>
        <w:rPr>
          <w:rFonts w:ascii="Times New Roman" w:eastAsia="Times New Roman" w:hAnsi="Times New Roman" w:cs="Times New Roman"/>
          <w:b/>
          <w:sz w:val="18"/>
          <w:szCs w:val="18"/>
          <w:lang w:eastAsia="ru-RU"/>
        </w:rPr>
      </w:pPr>
    </w:p>
    <w:p w:rsidR="001F0EE7" w:rsidRPr="001F0EE7" w:rsidRDefault="001F0EE7" w:rsidP="001F0EE7">
      <w:pPr>
        <w:tabs>
          <w:tab w:val="num" w:pos="426"/>
        </w:tabs>
        <w:spacing w:after="0" w:line="240" w:lineRule="auto"/>
        <w:ind w:left="284" w:hanging="284"/>
        <w:jc w:val="both"/>
        <w:rPr>
          <w:rFonts w:ascii="Times New Roman" w:eastAsia="Times New Roman" w:hAnsi="Times New Roman" w:cs="Times New Roman"/>
          <w:b/>
          <w:sz w:val="18"/>
          <w:szCs w:val="18"/>
          <w:lang w:eastAsia="ru-RU"/>
        </w:rPr>
      </w:pPr>
    </w:p>
    <w:p w:rsidR="001F0EE7" w:rsidRPr="001F0EE7" w:rsidRDefault="001F0EE7" w:rsidP="001F0EE7">
      <w:pPr>
        <w:tabs>
          <w:tab w:val="num" w:pos="426"/>
        </w:tabs>
        <w:spacing w:after="0" w:line="240" w:lineRule="auto"/>
        <w:ind w:left="284" w:hanging="284"/>
        <w:jc w:val="both"/>
        <w:rPr>
          <w:rFonts w:ascii="Times New Roman" w:eastAsia="Times New Roman" w:hAnsi="Times New Roman" w:cs="Times New Roman"/>
          <w:b/>
          <w:sz w:val="18"/>
          <w:szCs w:val="18"/>
          <w:lang w:eastAsia="ru-RU"/>
        </w:rPr>
      </w:pPr>
    </w:p>
    <w:p w:rsidR="001F0EE7" w:rsidRPr="001F0EE7" w:rsidRDefault="001F0EE7" w:rsidP="00FD7104">
      <w:pPr>
        <w:tabs>
          <w:tab w:val="num" w:pos="426"/>
          <w:tab w:val="left" w:pos="5954"/>
        </w:tabs>
        <w:spacing w:after="0" w:line="240" w:lineRule="auto"/>
        <w:ind w:left="284" w:right="850"/>
        <w:jc w:val="both"/>
        <w:rPr>
          <w:rFonts w:ascii="Times New Roman" w:eastAsia="Times New Roman" w:hAnsi="Times New Roman" w:cs="Times New Roman"/>
          <w:sz w:val="18"/>
          <w:szCs w:val="18"/>
          <w:lang w:eastAsia="ru-RU"/>
        </w:rPr>
      </w:pPr>
      <w:r w:rsidRPr="001F0EE7">
        <w:rPr>
          <w:rFonts w:ascii="Times New Roman" w:eastAsia="Times New Roman" w:hAnsi="Times New Roman" w:cs="Times New Roman"/>
          <w:b/>
          <w:sz w:val="18"/>
          <w:szCs w:val="18"/>
          <w:lang w:eastAsia="ru-RU"/>
        </w:rPr>
        <w:t>Учреждение:                                                                                                                  Заказчик:</w:t>
      </w:r>
    </w:p>
    <w:p w:rsidR="001F0EE7" w:rsidRPr="001F0EE7" w:rsidRDefault="001F0EE7" w:rsidP="00FD7104">
      <w:pPr>
        <w:tabs>
          <w:tab w:val="num" w:pos="426"/>
        </w:tabs>
        <w:spacing w:after="0" w:line="240" w:lineRule="auto"/>
        <w:ind w:left="284"/>
        <w:jc w:val="both"/>
        <w:rPr>
          <w:rFonts w:ascii="Times New Roman" w:eastAsia="Times New Roman" w:hAnsi="Times New Roman" w:cs="Times New Roman"/>
          <w:b/>
          <w:sz w:val="18"/>
          <w:szCs w:val="18"/>
          <w:lang w:eastAsia="ru-RU"/>
        </w:rPr>
      </w:pPr>
      <w:r w:rsidRPr="001F0EE7">
        <w:rPr>
          <w:rFonts w:ascii="Times New Roman" w:eastAsia="Times New Roman" w:hAnsi="Times New Roman" w:cs="Times New Roman"/>
          <w:b/>
          <w:sz w:val="18"/>
          <w:szCs w:val="18"/>
          <w:lang w:eastAsia="ru-RU"/>
        </w:rPr>
        <w:t xml:space="preserve">                     </w:t>
      </w:r>
    </w:p>
    <w:p w:rsidR="001F0EE7" w:rsidRPr="001F0EE7" w:rsidRDefault="001F0EE7" w:rsidP="00FD7104">
      <w:pPr>
        <w:tabs>
          <w:tab w:val="num" w:pos="426"/>
        </w:tabs>
        <w:spacing w:after="0" w:line="240" w:lineRule="auto"/>
        <w:ind w:left="284"/>
        <w:jc w:val="both"/>
        <w:rPr>
          <w:rFonts w:ascii="Times New Roman" w:eastAsia="Times New Roman" w:hAnsi="Times New Roman" w:cs="Times New Roman"/>
          <w:sz w:val="18"/>
          <w:szCs w:val="18"/>
          <w:lang w:eastAsia="ru-RU"/>
        </w:rPr>
      </w:pPr>
    </w:p>
    <w:p w:rsidR="001F0EE7" w:rsidRPr="001F0EE7" w:rsidRDefault="001F0EE7" w:rsidP="00FD7104">
      <w:pPr>
        <w:spacing w:after="0" w:line="240" w:lineRule="auto"/>
        <w:ind w:left="284" w:right="-1"/>
        <w:jc w:val="both"/>
        <w:rPr>
          <w:rFonts w:ascii="Times New Roman" w:eastAsia="Times New Roman" w:hAnsi="Times New Roman" w:cs="Times New Roman"/>
          <w:b/>
          <w:sz w:val="18"/>
          <w:szCs w:val="18"/>
          <w:lang w:eastAsia="ru-RU"/>
        </w:rPr>
      </w:pPr>
      <w:r w:rsidRPr="001F0EE7">
        <w:rPr>
          <w:rFonts w:ascii="Times New Roman" w:eastAsia="Times New Roman" w:hAnsi="Times New Roman" w:cs="Times New Roman"/>
          <w:b/>
          <w:sz w:val="18"/>
          <w:szCs w:val="18"/>
          <w:lang w:eastAsia="ru-RU"/>
        </w:rPr>
        <w:t xml:space="preserve">ГАУЗ «МКДЦ» </w:t>
      </w:r>
    </w:p>
    <w:tbl>
      <w:tblPr>
        <w:tblpPr w:leftFromText="180" w:rightFromText="180" w:vertAnchor="text" w:horzAnchor="page" w:tblpX="6842" w:tblpY="-27"/>
        <w:tblW w:w="0" w:type="auto"/>
        <w:tblBorders>
          <w:bottom w:val="single" w:sz="4" w:space="0" w:color="auto"/>
          <w:insideH w:val="single" w:sz="4" w:space="0" w:color="auto"/>
        </w:tblBorders>
        <w:tblLayout w:type="fixed"/>
        <w:tblLook w:val="0000" w:firstRow="0" w:lastRow="0" w:firstColumn="0" w:lastColumn="0" w:noHBand="0" w:noVBand="0"/>
      </w:tblPr>
      <w:tblGrid>
        <w:gridCol w:w="3924"/>
      </w:tblGrid>
      <w:tr w:rsidR="00FD7104" w:rsidRPr="001F0EE7" w:rsidTr="00FD7104">
        <w:trPr>
          <w:trHeight w:val="279"/>
        </w:trPr>
        <w:tc>
          <w:tcPr>
            <w:tcW w:w="3924" w:type="dxa"/>
          </w:tcPr>
          <w:p w:rsidR="00FD7104" w:rsidRPr="001F0EE7" w:rsidRDefault="00FD7104" w:rsidP="00FD7104">
            <w:pPr>
              <w:tabs>
                <w:tab w:val="num" w:pos="426"/>
              </w:tabs>
              <w:spacing w:after="0" w:line="240" w:lineRule="auto"/>
              <w:ind w:left="284"/>
              <w:jc w:val="both"/>
              <w:rPr>
                <w:rFonts w:ascii="Times New Roman" w:eastAsia="Times New Roman" w:hAnsi="Times New Roman" w:cs="Times New Roman"/>
                <w:sz w:val="18"/>
                <w:szCs w:val="18"/>
                <w:lang w:eastAsia="ru-RU"/>
              </w:rPr>
            </w:pPr>
          </w:p>
        </w:tc>
      </w:tr>
      <w:tr w:rsidR="00FD7104" w:rsidRPr="001F0EE7" w:rsidTr="00FD7104">
        <w:trPr>
          <w:trHeight w:val="292"/>
        </w:trPr>
        <w:tc>
          <w:tcPr>
            <w:tcW w:w="3924" w:type="dxa"/>
          </w:tcPr>
          <w:p w:rsidR="00FD7104" w:rsidRPr="001F0EE7" w:rsidRDefault="00FD7104" w:rsidP="00FD7104">
            <w:pPr>
              <w:tabs>
                <w:tab w:val="num" w:pos="426"/>
              </w:tabs>
              <w:spacing w:after="0" w:line="240" w:lineRule="auto"/>
              <w:ind w:left="284"/>
              <w:jc w:val="both"/>
              <w:rPr>
                <w:rFonts w:ascii="Times New Roman" w:eastAsia="Times New Roman" w:hAnsi="Times New Roman" w:cs="Times New Roman"/>
                <w:sz w:val="18"/>
                <w:szCs w:val="18"/>
                <w:lang w:eastAsia="ru-RU"/>
              </w:rPr>
            </w:pPr>
          </w:p>
        </w:tc>
      </w:tr>
      <w:tr w:rsidR="00FD7104" w:rsidRPr="001F0EE7" w:rsidTr="00FD7104">
        <w:trPr>
          <w:trHeight w:val="279"/>
        </w:trPr>
        <w:tc>
          <w:tcPr>
            <w:tcW w:w="3924" w:type="dxa"/>
          </w:tcPr>
          <w:p w:rsidR="00FD7104" w:rsidRPr="001F0EE7" w:rsidRDefault="00FD7104" w:rsidP="00FD7104">
            <w:pPr>
              <w:tabs>
                <w:tab w:val="num" w:pos="426"/>
              </w:tabs>
              <w:spacing w:after="0" w:line="240" w:lineRule="auto"/>
              <w:ind w:left="284"/>
              <w:jc w:val="both"/>
              <w:rPr>
                <w:rFonts w:ascii="Times New Roman" w:eastAsia="Times New Roman" w:hAnsi="Times New Roman" w:cs="Times New Roman"/>
                <w:sz w:val="18"/>
                <w:szCs w:val="18"/>
                <w:lang w:eastAsia="ru-RU"/>
              </w:rPr>
            </w:pPr>
          </w:p>
        </w:tc>
      </w:tr>
      <w:tr w:rsidR="00FD7104" w:rsidRPr="001F0EE7" w:rsidTr="00FD7104">
        <w:trPr>
          <w:trHeight w:val="279"/>
        </w:trPr>
        <w:tc>
          <w:tcPr>
            <w:tcW w:w="3924" w:type="dxa"/>
          </w:tcPr>
          <w:p w:rsidR="00FD7104" w:rsidRPr="001F0EE7" w:rsidRDefault="00FD7104" w:rsidP="00FD7104">
            <w:pPr>
              <w:tabs>
                <w:tab w:val="num" w:pos="426"/>
              </w:tabs>
              <w:spacing w:after="0" w:line="240" w:lineRule="auto"/>
              <w:ind w:left="284"/>
              <w:jc w:val="both"/>
              <w:rPr>
                <w:rFonts w:ascii="Times New Roman" w:eastAsia="Times New Roman" w:hAnsi="Times New Roman" w:cs="Times New Roman"/>
                <w:sz w:val="18"/>
                <w:szCs w:val="18"/>
                <w:lang w:eastAsia="ru-RU"/>
              </w:rPr>
            </w:pPr>
          </w:p>
        </w:tc>
      </w:tr>
      <w:tr w:rsidR="00FD7104" w:rsidRPr="001F0EE7" w:rsidTr="00FD7104">
        <w:trPr>
          <w:trHeight w:val="279"/>
        </w:trPr>
        <w:tc>
          <w:tcPr>
            <w:tcW w:w="3924" w:type="dxa"/>
          </w:tcPr>
          <w:p w:rsidR="00FD7104" w:rsidRPr="001F0EE7" w:rsidRDefault="00FD7104" w:rsidP="00FD7104">
            <w:pPr>
              <w:tabs>
                <w:tab w:val="num" w:pos="426"/>
              </w:tabs>
              <w:spacing w:after="0" w:line="240" w:lineRule="auto"/>
              <w:ind w:left="284"/>
              <w:jc w:val="both"/>
              <w:rPr>
                <w:rFonts w:ascii="Times New Roman" w:eastAsia="Times New Roman" w:hAnsi="Times New Roman" w:cs="Times New Roman"/>
                <w:sz w:val="18"/>
                <w:szCs w:val="18"/>
                <w:lang w:eastAsia="ru-RU"/>
              </w:rPr>
            </w:pPr>
          </w:p>
        </w:tc>
      </w:tr>
      <w:tr w:rsidR="00FD7104" w:rsidRPr="001F0EE7" w:rsidTr="00FD7104">
        <w:trPr>
          <w:trHeight w:val="292"/>
        </w:trPr>
        <w:tc>
          <w:tcPr>
            <w:tcW w:w="3924" w:type="dxa"/>
          </w:tcPr>
          <w:p w:rsidR="00FD7104" w:rsidRPr="001F0EE7" w:rsidRDefault="00FD7104" w:rsidP="00FD7104">
            <w:pPr>
              <w:tabs>
                <w:tab w:val="num" w:pos="426"/>
              </w:tabs>
              <w:spacing w:after="0" w:line="240" w:lineRule="auto"/>
              <w:ind w:left="284"/>
              <w:jc w:val="both"/>
              <w:rPr>
                <w:rFonts w:ascii="Times New Roman" w:eastAsia="Times New Roman" w:hAnsi="Times New Roman" w:cs="Times New Roman"/>
                <w:sz w:val="18"/>
                <w:szCs w:val="18"/>
                <w:lang w:eastAsia="ru-RU"/>
              </w:rPr>
            </w:pPr>
          </w:p>
        </w:tc>
      </w:tr>
    </w:tbl>
    <w:p w:rsidR="001F0EE7" w:rsidRPr="001F0EE7" w:rsidRDefault="001F0EE7" w:rsidP="00FD7104">
      <w:pPr>
        <w:spacing w:after="0" w:line="240" w:lineRule="auto"/>
        <w:ind w:left="284" w:right="-1"/>
        <w:jc w:val="both"/>
        <w:rPr>
          <w:rFonts w:ascii="Times New Roman" w:eastAsia="Times New Roman" w:hAnsi="Times New Roman" w:cs="Times New Roman"/>
          <w:b/>
          <w:sz w:val="18"/>
          <w:szCs w:val="18"/>
          <w:lang w:eastAsia="ru-RU"/>
        </w:rPr>
      </w:pPr>
      <w:smartTag w:uri="urn:schemas-microsoft-com:office:smarttags" w:element="metricconverter">
        <w:smartTagPr>
          <w:attr w:name="ProductID" w:val="420101, г"/>
        </w:smartTagPr>
        <w:r w:rsidRPr="001F0EE7">
          <w:rPr>
            <w:rFonts w:ascii="Times New Roman" w:eastAsia="Times New Roman" w:hAnsi="Times New Roman" w:cs="Times New Roman"/>
            <w:b/>
            <w:sz w:val="18"/>
            <w:szCs w:val="18"/>
            <w:lang w:eastAsia="ru-RU"/>
          </w:rPr>
          <w:t>420101, г</w:t>
        </w:r>
      </w:smartTag>
      <w:r w:rsidRPr="001F0EE7">
        <w:rPr>
          <w:rFonts w:ascii="Times New Roman" w:eastAsia="Times New Roman" w:hAnsi="Times New Roman" w:cs="Times New Roman"/>
          <w:b/>
          <w:sz w:val="18"/>
          <w:szCs w:val="18"/>
          <w:lang w:eastAsia="ru-RU"/>
        </w:rPr>
        <w:t xml:space="preserve">. Казань, ул. </w:t>
      </w:r>
      <w:proofErr w:type="spellStart"/>
      <w:r w:rsidRPr="001F0EE7">
        <w:rPr>
          <w:rFonts w:ascii="Times New Roman" w:eastAsia="Times New Roman" w:hAnsi="Times New Roman" w:cs="Times New Roman"/>
          <w:b/>
          <w:sz w:val="18"/>
          <w:szCs w:val="18"/>
          <w:lang w:eastAsia="ru-RU"/>
        </w:rPr>
        <w:t>Карбышева</w:t>
      </w:r>
      <w:proofErr w:type="spellEnd"/>
      <w:r w:rsidRPr="001F0EE7">
        <w:rPr>
          <w:rFonts w:ascii="Times New Roman" w:eastAsia="Times New Roman" w:hAnsi="Times New Roman" w:cs="Times New Roman"/>
          <w:b/>
          <w:sz w:val="18"/>
          <w:szCs w:val="18"/>
          <w:lang w:eastAsia="ru-RU"/>
        </w:rPr>
        <w:t xml:space="preserve"> д.12а</w:t>
      </w:r>
    </w:p>
    <w:p w:rsidR="00876CC7" w:rsidRPr="00876CC7" w:rsidRDefault="00876CC7" w:rsidP="00876CC7">
      <w:pPr>
        <w:tabs>
          <w:tab w:val="num" w:pos="426"/>
        </w:tabs>
        <w:spacing w:after="0" w:line="240" w:lineRule="auto"/>
        <w:ind w:left="284"/>
        <w:jc w:val="both"/>
        <w:rPr>
          <w:rFonts w:ascii="Times New Roman" w:eastAsia="Times New Roman" w:hAnsi="Times New Roman" w:cs="Times New Roman"/>
          <w:sz w:val="18"/>
          <w:szCs w:val="18"/>
          <w:lang w:eastAsia="ru-RU"/>
        </w:rPr>
      </w:pPr>
      <w:r w:rsidRPr="00876CC7">
        <w:rPr>
          <w:rFonts w:ascii="Times New Roman" w:eastAsia="Times New Roman" w:hAnsi="Times New Roman" w:cs="Times New Roman"/>
          <w:sz w:val="18"/>
          <w:szCs w:val="18"/>
          <w:lang w:eastAsia="ru-RU"/>
        </w:rPr>
        <w:t>ИНН 1659034290 КПП 165901001</w:t>
      </w:r>
    </w:p>
    <w:p w:rsidR="00876CC7" w:rsidRPr="00876CC7" w:rsidRDefault="00876CC7" w:rsidP="00876CC7">
      <w:pPr>
        <w:tabs>
          <w:tab w:val="num" w:pos="426"/>
        </w:tabs>
        <w:spacing w:after="0" w:line="240" w:lineRule="auto"/>
        <w:ind w:left="284"/>
        <w:jc w:val="both"/>
        <w:rPr>
          <w:rFonts w:ascii="Times New Roman" w:eastAsia="Times New Roman" w:hAnsi="Times New Roman" w:cs="Times New Roman"/>
          <w:sz w:val="18"/>
          <w:szCs w:val="18"/>
          <w:lang w:eastAsia="ru-RU"/>
        </w:rPr>
      </w:pPr>
      <w:r w:rsidRPr="00876CC7">
        <w:rPr>
          <w:rFonts w:ascii="Times New Roman" w:eastAsia="Times New Roman" w:hAnsi="Times New Roman" w:cs="Times New Roman"/>
          <w:sz w:val="18"/>
          <w:szCs w:val="18"/>
          <w:lang w:eastAsia="ru-RU"/>
        </w:rPr>
        <w:t xml:space="preserve">Министерство финансов Республики                                               </w:t>
      </w:r>
    </w:p>
    <w:p w:rsidR="00876CC7" w:rsidRPr="00876CC7" w:rsidRDefault="00876CC7" w:rsidP="00876CC7">
      <w:pPr>
        <w:tabs>
          <w:tab w:val="num" w:pos="426"/>
        </w:tabs>
        <w:spacing w:after="0" w:line="240" w:lineRule="auto"/>
        <w:ind w:left="284"/>
        <w:jc w:val="both"/>
        <w:rPr>
          <w:rFonts w:ascii="Times New Roman" w:eastAsia="Times New Roman" w:hAnsi="Times New Roman" w:cs="Times New Roman"/>
          <w:sz w:val="18"/>
          <w:szCs w:val="18"/>
          <w:lang w:eastAsia="ru-RU"/>
        </w:rPr>
      </w:pPr>
      <w:proofErr w:type="gramStart"/>
      <w:r w:rsidRPr="00876CC7">
        <w:rPr>
          <w:rFonts w:ascii="Times New Roman" w:eastAsia="Times New Roman" w:hAnsi="Times New Roman" w:cs="Times New Roman"/>
          <w:sz w:val="18"/>
          <w:szCs w:val="18"/>
          <w:lang w:eastAsia="ru-RU"/>
        </w:rPr>
        <w:t xml:space="preserve">Татарстан (ГАУЗ "МКДЦ",               </w:t>
      </w:r>
      <w:proofErr w:type="gramEnd"/>
    </w:p>
    <w:p w:rsidR="00876CC7" w:rsidRPr="00876CC7" w:rsidRDefault="00876CC7" w:rsidP="00876CC7">
      <w:pPr>
        <w:tabs>
          <w:tab w:val="num" w:pos="426"/>
        </w:tabs>
        <w:spacing w:after="0" w:line="240" w:lineRule="auto"/>
        <w:ind w:left="284"/>
        <w:jc w:val="both"/>
        <w:rPr>
          <w:rFonts w:ascii="Times New Roman" w:eastAsia="Times New Roman" w:hAnsi="Times New Roman" w:cs="Times New Roman"/>
          <w:sz w:val="18"/>
          <w:szCs w:val="18"/>
          <w:lang w:eastAsia="ru-RU"/>
        </w:rPr>
      </w:pPr>
      <w:proofErr w:type="gramStart"/>
      <w:r w:rsidRPr="00876CC7">
        <w:rPr>
          <w:rFonts w:ascii="Times New Roman" w:eastAsia="Times New Roman" w:hAnsi="Times New Roman" w:cs="Times New Roman"/>
          <w:sz w:val="18"/>
          <w:szCs w:val="18"/>
          <w:lang w:eastAsia="ru-RU"/>
        </w:rPr>
        <w:t>ЛАВ00704022–МКДЦ)</w:t>
      </w:r>
      <w:proofErr w:type="gramEnd"/>
    </w:p>
    <w:p w:rsidR="00876CC7" w:rsidRPr="00876CC7" w:rsidRDefault="00876CC7" w:rsidP="00876CC7">
      <w:pPr>
        <w:tabs>
          <w:tab w:val="num" w:pos="426"/>
        </w:tabs>
        <w:spacing w:after="0" w:line="240" w:lineRule="auto"/>
        <w:ind w:left="284"/>
        <w:jc w:val="both"/>
        <w:rPr>
          <w:rFonts w:ascii="Times New Roman" w:eastAsia="Times New Roman" w:hAnsi="Times New Roman" w:cs="Times New Roman"/>
          <w:sz w:val="18"/>
          <w:szCs w:val="18"/>
          <w:lang w:eastAsia="ru-RU"/>
        </w:rPr>
      </w:pPr>
      <w:r w:rsidRPr="00876CC7">
        <w:rPr>
          <w:rFonts w:ascii="Times New Roman" w:eastAsia="Times New Roman" w:hAnsi="Times New Roman" w:cs="Times New Roman"/>
          <w:sz w:val="18"/>
          <w:szCs w:val="18"/>
          <w:lang w:eastAsia="ru-RU"/>
        </w:rPr>
        <w:t>Казначейский счет № 03224643920000001100</w:t>
      </w:r>
    </w:p>
    <w:p w:rsidR="00AD71B1" w:rsidRDefault="00876CC7" w:rsidP="00876CC7">
      <w:pPr>
        <w:tabs>
          <w:tab w:val="num" w:pos="426"/>
        </w:tabs>
        <w:spacing w:after="0" w:line="240" w:lineRule="auto"/>
        <w:ind w:left="284"/>
        <w:jc w:val="both"/>
        <w:rPr>
          <w:rFonts w:ascii="Times New Roman" w:eastAsia="Times New Roman" w:hAnsi="Times New Roman" w:cs="Times New Roman"/>
          <w:sz w:val="18"/>
          <w:szCs w:val="18"/>
          <w:lang w:eastAsia="ru-RU"/>
        </w:rPr>
      </w:pPr>
      <w:r w:rsidRPr="00876CC7">
        <w:rPr>
          <w:rFonts w:ascii="Times New Roman" w:eastAsia="Times New Roman" w:hAnsi="Times New Roman" w:cs="Times New Roman"/>
          <w:sz w:val="18"/>
          <w:szCs w:val="18"/>
          <w:lang w:eastAsia="ru-RU"/>
        </w:rPr>
        <w:t xml:space="preserve">ОТДЕЛЕНИЕ-НБ РЕСПУБЛИКА ТАТАРСТАН </w:t>
      </w:r>
    </w:p>
    <w:p w:rsidR="00AD71B1" w:rsidRDefault="00876CC7" w:rsidP="00876CC7">
      <w:pPr>
        <w:tabs>
          <w:tab w:val="num" w:pos="426"/>
        </w:tabs>
        <w:spacing w:after="0" w:line="240" w:lineRule="auto"/>
        <w:ind w:left="284"/>
        <w:jc w:val="both"/>
        <w:rPr>
          <w:rFonts w:ascii="Times New Roman" w:eastAsia="Times New Roman" w:hAnsi="Times New Roman" w:cs="Times New Roman"/>
          <w:sz w:val="18"/>
          <w:szCs w:val="18"/>
          <w:lang w:eastAsia="ru-RU"/>
        </w:rPr>
      </w:pPr>
      <w:r w:rsidRPr="00876CC7">
        <w:rPr>
          <w:rFonts w:ascii="Times New Roman" w:eastAsia="Times New Roman" w:hAnsi="Times New Roman" w:cs="Times New Roman"/>
          <w:sz w:val="18"/>
          <w:szCs w:val="18"/>
          <w:lang w:eastAsia="ru-RU"/>
        </w:rPr>
        <w:t xml:space="preserve">БАНКА РОССИИ//УФК по Республике Татарстан </w:t>
      </w:r>
    </w:p>
    <w:p w:rsidR="00876CC7" w:rsidRPr="00876CC7" w:rsidRDefault="00876CC7" w:rsidP="00876CC7">
      <w:pPr>
        <w:tabs>
          <w:tab w:val="num" w:pos="426"/>
        </w:tabs>
        <w:spacing w:after="0" w:line="240" w:lineRule="auto"/>
        <w:ind w:left="284"/>
        <w:jc w:val="both"/>
        <w:rPr>
          <w:rFonts w:ascii="Times New Roman" w:eastAsia="Times New Roman" w:hAnsi="Times New Roman" w:cs="Times New Roman"/>
          <w:sz w:val="18"/>
          <w:szCs w:val="18"/>
          <w:lang w:eastAsia="ru-RU"/>
        </w:rPr>
      </w:pPr>
      <w:r w:rsidRPr="00876CC7">
        <w:rPr>
          <w:rFonts w:ascii="Times New Roman" w:eastAsia="Times New Roman" w:hAnsi="Times New Roman" w:cs="Times New Roman"/>
          <w:sz w:val="18"/>
          <w:szCs w:val="18"/>
          <w:lang w:eastAsia="ru-RU"/>
        </w:rPr>
        <w:t>г. Казань</w:t>
      </w:r>
    </w:p>
    <w:p w:rsidR="00876CC7" w:rsidRPr="00876CC7" w:rsidRDefault="00876CC7" w:rsidP="00876CC7">
      <w:pPr>
        <w:tabs>
          <w:tab w:val="num" w:pos="426"/>
        </w:tabs>
        <w:spacing w:after="0" w:line="240" w:lineRule="auto"/>
        <w:ind w:left="284"/>
        <w:jc w:val="both"/>
        <w:rPr>
          <w:rFonts w:ascii="Times New Roman" w:eastAsia="Times New Roman" w:hAnsi="Times New Roman" w:cs="Times New Roman"/>
          <w:sz w:val="18"/>
          <w:szCs w:val="18"/>
          <w:lang w:eastAsia="ru-RU"/>
        </w:rPr>
      </w:pPr>
      <w:r w:rsidRPr="00876CC7">
        <w:rPr>
          <w:rFonts w:ascii="Times New Roman" w:eastAsia="Times New Roman" w:hAnsi="Times New Roman" w:cs="Times New Roman"/>
          <w:sz w:val="18"/>
          <w:szCs w:val="18"/>
          <w:lang w:eastAsia="ru-RU"/>
        </w:rPr>
        <w:t>БИК 019205400</w:t>
      </w:r>
    </w:p>
    <w:p w:rsidR="00876CC7" w:rsidRPr="00876CC7" w:rsidRDefault="00876CC7" w:rsidP="00876CC7">
      <w:pPr>
        <w:tabs>
          <w:tab w:val="num" w:pos="426"/>
        </w:tabs>
        <w:spacing w:after="0" w:line="240" w:lineRule="auto"/>
        <w:ind w:left="284"/>
        <w:jc w:val="both"/>
        <w:rPr>
          <w:rFonts w:ascii="Times New Roman" w:eastAsia="Times New Roman" w:hAnsi="Times New Roman" w:cs="Times New Roman"/>
          <w:sz w:val="18"/>
          <w:szCs w:val="18"/>
          <w:lang w:eastAsia="ru-RU"/>
        </w:rPr>
      </w:pPr>
      <w:r w:rsidRPr="00876CC7">
        <w:rPr>
          <w:rFonts w:ascii="Times New Roman" w:eastAsia="Times New Roman" w:hAnsi="Times New Roman" w:cs="Times New Roman"/>
          <w:sz w:val="18"/>
          <w:szCs w:val="18"/>
          <w:lang w:eastAsia="ru-RU"/>
        </w:rPr>
        <w:t>к/с №40102810445370000079</w:t>
      </w:r>
    </w:p>
    <w:p w:rsidR="001F0EE7" w:rsidRPr="001F0EE7" w:rsidRDefault="001F0EE7" w:rsidP="00FD7104">
      <w:pPr>
        <w:tabs>
          <w:tab w:val="num" w:pos="426"/>
        </w:tabs>
        <w:spacing w:after="0" w:line="240" w:lineRule="auto"/>
        <w:ind w:left="284"/>
        <w:jc w:val="both"/>
        <w:rPr>
          <w:rFonts w:ascii="Times New Roman" w:eastAsia="Times New Roman" w:hAnsi="Times New Roman" w:cs="Times New Roman"/>
          <w:sz w:val="18"/>
          <w:szCs w:val="18"/>
          <w:lang w:eastAsia="ru-RU"/>
        </w:rPr>
      </w:pPr>
    </w:p>
    <w:p w:rsidR="001F0EE7" w:rsidRPr="001F0EE7" w:rsidRDefault="001F0EE7" w:rsidP="00FD7104">
      <w:pPr>
        <w:tabs>
          <w:tab w:val="num" w:pos="426"/>
        </w:tabs>
        <w:spacing w:after="0" w:line="240" w:lineRule="auto"/>
        <w:ind w:left="284"/>
        <w:jc w:val="both"/>
        <w:rPr>
          <w:rFonts w:ascii="Times New Roman" w:eastAsia="Times New Roman" w:hAnsi="Times New Roman" w:cs="Times New Roman"/>
          <w:sz w:val="18"/>
          <w:szCs w:val="18"/>
          <w:lang w:eastAsia="ru-RU"/>
        </w:rPr>
      </w:pPr>
    </w:p>
    <w:p w:rsidR="001F0EE7" w:rsidRPr="001F0EE7" w:rsidRDefault="001F0EE7" w:rsidP="00FD7104">
      <w:pPr>
        <w:tabs>
          <w:tab w:val="num" w:pos="426"/>
        </w:tabs>
        <w:spacing w:after="0" w:line="240" w:lineRule="auto"/>
        <w:ind w:left="284"/>
        <w:jc w:val="both"/>
        <w:rPr>
          <w:rFonts w:ascii="Times New Roman" w:eastAsia="Times New Roman" w:hAnsi="Times New Roman" w:cs="Times New Roman"/>
          <w:sz w:val="18"/>
          <w:szCs w:val="18"/>
          <w:lang w:eastAsia="ru-RU"/>
        </w:rPr>
      </w:pPr>
    </w:p>
    <w:p w:rsidR="001F0EE7" w:rsidRPr="001F0EE7" w:rsidRDefault="001F0EE7" w:rsidP="00FD7104">
      <w:pPr>
        <w:tabs>
          <w:tab w:val="num" w:pos="426"/>
        </w:tabs>
        <w:spacing w:after="0" w:line="240" w:lineRule="auto"/>
        <w:ind w:left="284"/>
        <w:jc w:val="both"/>
        <w:rPr>
          <w:rFonts w:ascii="Times New Roman" w:eastAsia="Times New Roman" w:hAnsi="Times New Roman" w:cs="Times New Roman"/>
          <w:sz w:val="18"/>
          <w:szCs w:val="18"/>
          <w:lang w:eastAsia="ru-RU"/>
        </w:rPr>
      </w:pPr>
    </w:p>
    <w:p w:rsidR="001F0EE7" w:rsidRPr="001F0EE7" w:rsidRDefault="001F0EE7" w:rsidP="00FD7104">
      <w:pPr>
        <w:tabs>
          <w:tab w:val="num" w:pos="426"/>
        </w:tabs>
        <w:spacing w:after="0" w:line="240" w:lineRule="auto"/>
        <w:ind w:left="284"/>
        <w:jc w:val="both"/>
        <w:rPr>
          <w:rFonts w:ascii="Times New Roman" w:eastAsia="Times New Roman" w:hAnsi="Times New Roman" w:cs="Times New Roman"/>
          <w:sz w:val="18"/>
          <w:szCs w:val="18"/>
          <w:lang w:eastAsia="ru-RU"/>
        </w:rPr>
      </w:pPr>
    </w:p>
    <w:p w:rsidR="001F0EE7" w:rsidRPr="001F0EE7" w:rsidRDefault="001F0EE7" w:rsidP="00FD7104">
      <w:pPr>
        <w:tabs>
          <w:tab w:val="num" w:pos="426"/>
        </w:tabs>
        <w:spacing w:after="0" w:line="240" w:lineRule="auto"/>
        <w:ind w:left="284"/>
        <w:jc w:val="both"/>
        <w:rPr>
          <w:rFonts w:ascii="Times New Roman" w:eastAsia="Times New Roman" w:hAnsi="Times New Roman" w:cs="Times New Roman"/>
          <w:sz w:val="18"/>
          <w:szCs w:val="18"/>
          <w:lang w:eastAsia="ru-RU"/>
        </w:rPr>
      </w:pPr>
      <w:r w:rsidRPr="001F0EE7">
        <w:rPr>
          <w:rFonts w:ascii="Times New Roman" w:eastAsia="Times New Roman" w:hAnsi="Times New Roman" w:cs="Times New Roman"/>
          <w:sz w:val="18"/>
          <w:szCs w:val="18"/>
          <w:lang w:eastAsia="ru-RU"/>
        </w:rPr>
        <w:t xml:space="preserve">                                                                                                                </w:t>
      </w:r>
    </w:p>
    <w:p w:rsidR="001F0EE7" w:rsidRPr="001F0EE7" w:rsidRDefault="001F0EE7" w:rsidP="00FD7104">
      <w:pPr>
        <w:tabs>
          <w:tab w:val="num" w:pos="426"/>
        </w:tabs>
        <w:spacing w:after="0" w:line="240" w:lineRule="auto"/>
        <w:ind w:left="284"/>
        <w:jc w:val="both"/>
        <w:rPr>
          <w:rFonts w:ascii="Times New Roman" w:eastAsia="Times New Roman" w:hAnsi="Times New Roman" w:cs="Times New Roman"/>
          <w:b/>
          <w:sz w:val="18"/>
          <w:szCs w:val="18"/>
          <w:lang w:eastAsia="ru-RU"/>
        </w:rPr>
      </w:pPr>
    </w:p>
    <w:p w:rsidR="001F0EE7" w:rsidRPr="001F0EE7" w:rsidRDefault="0063662A" w:rsidP="00FD7104">
      <w:pPr>
        <w:tabs>
          <w:tab w:val="num" w:pos="426"/>
        </w:tabs>
        <w:spacing w:after="0" w:line="240" w:lineRule="auto"/>
        <w:ind w:left="284"/>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Руководитель ВАЦ</w:t>
      </w:r>
      <w:bookmarkStart w:id="2" w:name="_GoBack"/>
      <w:bookmarkEnd w:id="2"/>
    </w:p>
    <w:p w:rsidR="001F0EE7" w:rsidRPr="001F0EE7" w:rsidRDefault="001F0EE7" w:rsidP="00FD7104">
      <w:pPr>
        <w:tabs>
          <w:tab w:val="num" w:pos="426"/>
        </w:tabs>
        <w:spacing w:after="0" w:line="240" w:lineRule="auto"/>
        <w:ind w:left="284"/>
        <w:jc w:val="both"/>
        <w:rPr>
          <w:rFonts w:ascii="Times New Roman" w:eastAsia="Times New Roman" w:hAnsi="Times New Roman" w:cs="Times New Roman"/>
          <w:b/>
          <w:sz w:val="18"/>
          <w:szCs w:val="18"/>
          <w:lang w:eastAsia="ru-RU"/>
        </w:rPr>
      </w:pPr>
    </w:p>
    <w:p w:rsidR="001F0EE7" w:rsidRPr="001F0EE7" w:rsidRDefault="001F0EE7" w:rsidP="00FD7104">
      <w:pPr>
        <w:tabs>
          <w:tab w:val="num" w:pos="426"/>
        </w:tabs>
        <w:spacing w:after="0" w:line="240" w:lineRule="auto"/>
        <w:ind w:left="284" w:right="23"/>
        <w:jc w:val="both"/>
        <w:rPr>
          <w:rFonts w:ascii="Times New Roman" w:eastAsia="Times New Roman" w:hAnsi="Times New Roman" w:cs="Times New Roman"/>
          <w:sz w:val="18"/>
          <w:szCs w:val="18"/>
          <w:lang w:eastAsia="ru-RU"/>
        </w:rPr>
      </w:pPr>
      <w:r w:rsidRPr="001F0EE7">
        <w:rPr>
          <w:rFonts w:ascii="Times New Roman" w:eastAsia="Times New Roman" w:hAnsi="Times New Roman" w:cs="Times New Roman"/>
          <w:b/>
          <w:sz w:val="18"/>
          <w:szCs w:val="18"/>
          <w:lang w:eastAsia="ru-RU"/>
        </w:rPr>
        <w:t>__________________________/</w:t>
      </w:r>
      <w:proofErr w:type="spellStart"/>
      <w:r w:rsidR="0063662A">
        <w:rPr>
          <w:rFonts w:ascii="Times New Roman" w:eastAsia="Times New Roman" w:hAnsi="Times New Roman" w:cs="Times New Roman"/>
          <w:sz w:val="18"/>
          <w:szCs w:val="18"/>
          <w:lang w:eastAsia="ru-RU"/>
        </w:rPr>
        <w:t>Ахмерова</w:t>
      </w:r>
      <w:proofErr w:type="spellEnd"/>
      <w:r w:rsidR="0063662A">
        <w:rPr>
          <w:rFonts w:ascii="Times New Roman" w:eastAsia="Times New Roman" w:hAnsi="Times New Roman" w:cs="Times New Roman"/>
          <w:sz w:val="18"/>
          <w:szCs w:val="18"/>
          <w:lang w:eastAsia="ru-RU"/>
        </w:rPr>
        <w:t xml:space="preserve"> Ф.Ф.</w:t>
      </w:r>
      <w:r w:rsidRPr="001F0EE7">
        <w:rPr>
          <w:rFonts w:ascii="Times New Roman" w:eastAsia="Times New Roman" w:hAnsi="Times New Roman" w:cs="Times New Roman"/>
          <w:b/>
          <w:sz w:val="18"/>
          <w:szCs w:val="18"/>
          <w:lang w:eastAsia="ru-RU"/>
        </w:rPr>
        <w:t xml:space="preserve">                    </w:t>
      </w:r>
      <w:r w:rsidR="00FD7104">
        <w:rPr>
          <w:rFonts w:ascii="Times New Roman" w:eastAsia="Times New Roman" w:hAnsi="Times New Roman" w:cs="Times New Roman"/>
          <w:b/>
          <w:sz w:val="18"/>
          <w:szCs w:val="18"/>
          <w:lang w:eastAsia="ru-RU"/>
        </w:rPr>
        <w:t xml:space="preserve">                        </w:t>
      </w:r>
      <w:r w:rsidRPr="001F0EE7">
        <w:rPr>
          <w:rFonts w:ascii="Times New Roman" w:eastAsia="Times New Roman" w:hAnsi="Times New Roman" w:cs="Times New Roman"/>
          <w:sz w:val="18"/>
          <w:szCs w:val="18"/>
          <w:lang w:eastAsia="ru-RU"/>
        </w:rPr>
        <w:t xml:space="preserve">_______________________/_________________/       </w:t>
      </w:r>
    </w:p>
    <w:p w:rsidR="001F0EE7" w:rsidRPr="001F0EE7" w:rsidRDefault="001F0EE7" w:rsidP="00FD7104">
      <w:pPr>
        <w:tabs>
          <w:tab w:val="num" w:pos="426"/>
        </w:tabs>
        <w:spacing w:after="0" w:line="240" w:lineRule="auto"/>
        <w:ind w:left="284"/>
        <w:jc w:val="both"/>
        <w:rPr>
          <w:rFonts w:ascii="Times New Roman" w:eastAsia="Times New Roman" w:hAnsi="Times New Roman" w:cs="Times New Roman"/>
          <w:b/>
          <w:sz w:val="18"/>
          <w:szCs w:val="18"/>
          <w:lang w:eastAsia="ru-RU"/>
        </w:rPr>
      </w:pPr>
      <w:r w:rsidRPr="001F0EE7">
        <w:rPr>
          <w:rFonts w:ascii="Times New Roman" w:eastAsia="Times New Roman" w:hAnsi="Times New Roman" w:cs="Times New Roman"/>
          <w:b/>
          <w:sz w:val="18"/>
          <w:szCs w:val="18"/>
          <w:lang w:eastAsia="ru-RU"/>
        </w:rPr>
        <w:t xml:space="preserve">                                                                 </w:t>
      </w:r>
    </w:p>
    <w:p w:rsidR="00BC199E" w:rsidRPr="001F0EE7" w:rsidRDefault="00BC199E" w:rsidP="001F0EE7">
      <w:pPr>
        <w:rPr>
          <w:rFonts w:ascii="Times New Roman" w:eastAsia="Times New Roman" w:hAnsi="Times New Roman" w:cs="Times New Roman"/>
          <w:sz w:val="20"/>
          <w:szCs w:val="20"/>
          <w:lang w:eastAsia="ru-RU"/>
        </w:rPr>
      </w:pPr>
    </w:p>
    <w:sectPr w:rsidR="00BC199E" w:rsidRPr="001F0EE7" w:rsidSect="00BB026E">
      <w:headerReference w:type="default" r:id="rId10"/>
      <w:footerReference w:type="default" r:id="rId11"/>
      <w:pgSz w:w="11906" w:h="16838"/>
      <w:pgMar w:top="694" w:right="424" w:bottom="0" w:left="426"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2F7" w:rsidRDefault="008B42F7" w:rsidP="00C96D68">
      <w:pPr>
        <w:spacing w:after="0" w:line="240" w:lineRule="auto"/>
      </w:pPr>
      <w:r>
        <w:separator/>
      </w:r>
    </w:p>
  </w:endnote>
  <w:endnote w:type="continuationSeparator" w:id="0">
    <w:p w:rsidR="008B42F7" w:rsidRDefault="008B42F7" w:rsidP="00C96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0AC" w:rsidRDefault="006310AC" w:rsidP="00695D5A">
    <w:pPr>
      <w:pStyle w:val="a9"/>
      <w:tabs>
        <w:tab w:val="clear" w:pos="4677"/>
        <w:tab w:val="clear" w:pos="9355"/>
        <w:tab w:val="left" w:pos="218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2F7" w:rsidRDefault="008B42F7" w:rsidP="00C96D68">
      <w:pPr>
        <w:spacing w:after="0" w:line="240" w:lineRule="auto"/>
      </w:pPr>
      <w:r>
        <w:separator/>
      </w:r>
    </w:p>
  </w:footnote>
  <w:footnote w:type="continuationSeparator" w:id="0">
    <w:p w:rsidR="008B42F7" w:rsidRDefault="008B42F7" w:rsidP="00C96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0AC" w:rsidRPr="00695D5A" w:rsidRDefault="006310AC" w:rsidP="001F0EE7">
    <w:pPr>
      <w:tabs>
        <w:tab w:val="center" w:pos="4677"/>
        <w:tab w:val="right" w:pos="9355"/>
      </w:tabs>
      <w:spacing w:after="0" w:line="240" w:lineRule="auto"/>
      <w:ind w:firstLine="8222"/>
      <w:rPr>
        <w:rFonts w:ascii="Times New Roman" w:eastAsia="Times New Roman" w:hAnsi="Times New Roman" w:cs="Times New Roman"/>
        <w:i/>
        <w:sz w:val="20"/>
        <w:lang w:eastAsia="ru-RU"/>
      </w:rPr>
    </w:pPr>
    <w:r w:rsidRPr="00695D5A">
      <w:rPr>
        <w:rFonts w:ascii="Times New Roman" w:eastAsia="Times New Roman" w:hAnsi="Times New Roman" w:cs="Times New Roman"/>
        <w:i/>
        <w:sz w:val="20"/>
        <w:lang w:eastAsia="ru-RU"/>
      </w:rPr>
      <w:t>1</w:t>
    </w:r>
    <w:r>
      <w:rPr>
        <w:rFonts w:ascii="Times New Roman" w:eastAsia="Times New Roman" w:hAnsi="Times New Roman" w:cs="Times New Roman"/>
        <w:i/>
        <w:sz w:val="20"/>
        <w:lang w:eastAsia="ru-RU"/>
      </w:rPr>
      <w:t>0</w:t>
    </w:r>
    <w:r w:rsidRPr="00695D5A">
      <w:rPr>
        <w:rFonts w:ascii="Times New Roman" w:eastAsia="Times New Roman" w:hAnsi="Times New Roman" w:cs="Times New Roman"/>
        <w:i/>
        <w:sz w:val="20"/>
        <w:lang w:eastAsia="ru-RU"/>
      </w:rPr>
      <w:t>2-02-</w:t>
    </w:r>
    <w:r w:rsidR="00627EEF">
      <w:rPr>
        <w:rFonts w:ascii="Times New Roman" w:eastAsia="Times New Roman" w:hAnsi="Times New Roman" w:cs="Times New Roman"/>
        <w:i/>
        <w:sz w:val="20"/>
        <w:lang w:eastAsia="ru-RU"/>
      </w:rPr>
      <w:t>01</w:t>
    </w:r>
    <w:r w:rsidRPr="00695D5A">
      <w:rPr>
        <w:rFonts w:ascii="Times New Roman" w:eastAsia="Times New Roman" w:hAnsi="Times New Roman" w:cs="Times New Roman"/>
        <w:i/>
        <w:sz w:val="20"/>
        <w:lang w:eastAsia="ru-RU"/>
      </w:rPr>
      <w:t>-20</w:t>
    </w:r>
    <w:r w:rsidR="00627EEF">
      <w:rPr>
        <w:rFonts w:ascii="Times New Roman" w:eastAsia="Times New Roman" w:hAnsi="Times New Roman" w:cs="Times New Roman"/>
        <w:i/>
        <w:sz w:val="20"/>
        <w:lang w:eastAsia="ru-RU"/>
      </w:rPr>
      <w:t>20</w:t>
    </w:r>
  </w:p>
  <w:sdt>
    <w:sdtPr>
      <w:rPr>
        <w:rFonts w:ascii="Times New Roman" w:eastAsia="Times New Roman" w:hAnsi="Times New Roman" w:cs="Times New Roman"/>
        <w:i/>
        <w:sz w:val="20"/>
        <w:lang w:eastAsia="ru-RU"/>
      </w:rPr>
      <w:id w:val="-12081640"/>
      <w:docPartObj>
        <w:docPartGallery w:val="Page Numbers (Top of Page)"/>
        <w:docPartUnique/>
      </w:docPartObj>
    </w:sdtPr>
    <w:sdtEndPr/>
    <w:sdtContent>
      <w:p w:rsidR="006310AC" w:rsidRPr="00695D5A" w:rsidRDefault="006310AC" w:rsidP="00695D5A">
        <w:pPr>
          <w:tabs>
            <w:tab w:val="center" w:pos="4677"/>
            <w:tab w:val="right" w:pos="9355"/>
          </w:tabs>
          <w:spacing w:after="0" w:line="240" w:lineRule="auto"/>
          <w:ind w:firstLine="8222"/>
          <w:rPr>
            <w:rFonts w:ascii="Times New Roman" w:eastAsia="Times New Roman" w:hAnsi="Times New Roman" w:cs="Times New Roman"/>
            <w:i/>
            <w:sz w:val="20"/>
            <w:lang w:eastAsia="ru-RU"/>
          </w:rPr>
        </w:pPr>
        <w:r w:rsidRPr="00695D5A">
          <w:rPr>
            <w:rFonts w:ascii="Times New Roman" w:eastAsia="Times New Roman" w:hAnsi="Times New Roman" w:cs="Times New Roman"/>
            <w:i/>
            <w:sz w:val="20"/>
            <w:lang w:eastAsia="ru-RU"/>
          </w:rPr>
          <w:t xml:space="preserve">Лист </w:t>
        </w:r>
        <w:r w:rsidRPr="00695D5A">
          <w:rPr>
            <w:rFonts w:ascii="Times New Roman" w:eastAsia="Times New Roman" w:hAnsi="Times New Roman" w:cs="Times New Roman"/>
            <w:i/>
            <w:sz w:val="20"/>
            <w:lang w:eastAsia="ru-RU"/>
          </w:rPr>
          <w:fldChar w:fldCharType="begin"/>
        </w:r>
        <w:r w:rsidRPr="00695D5A">
          <w:rPr>
            <w:rFonts w:ascii="Times New Roman" w:eastAsia="Times New Roman" w:hAnsi="Times New Roman" w:cs="Times New Roman"/>
            <w:i/>
            <w:sz w:val="20"/>
            <w:lang w:eastAsia="ru-RU"/>
          </w:rPr>
          <w:instrText>PAGE   \* MERGEFORMAT</w:instrText>
        </w:r>
        <w:r w:rsidRPr="00695D5A">
          <w:rPr>
            <w:rFonts w:ascii="Times New Roman" w:eastAsia="Times New Roman" w:hAnsi="Times New Roman" w:cs="Times New Roman"/>
            <w:i/>
            <w:sz w:val="20"/>
            <w:lang w:eastAsia="ru-RU"/>
          </w:rPr>
          <w:fldChar w:fldCharType="separate"/>
        </w:r>
        <w:r w:rsidR="0063662A">
          <w:rPr>
            <w:rFonts w:ascii="Times New Roman" w:eastAsia="Times New Roman" w:hAnsi="Times New Roman" w:cs="Times New Roman"/>
            <w:i/>
            <w:noProof/>
            <w:sz w:val="20"/>
            <w:lang w:eastAsia="ru-RU"/>
          </w:rPr>
          <w:t>5</w:t>
        </w:r>
        <w:r w:rsidRPr="00695D5A">
          <w:rPr>
            <w:rFonts w:ascii="Times New Roman" w:eastAsia="Times New Roman" w:hAnsi="Times New Roman" w:cs="Times New Roman"/>
            <w:i/>
            <w:sz w:val="20"/>
            <w:lang w:eastAsia="ru-RU"/>
          </w:rPr>
          <w:fldChar w:fldCharType="end"/>
        </w:r>
        <w:r w:rsidRPr="00695D5A">
          <w:rPr>
            <w:rFonts w:ascii="Times New Roman" w:eastAsia="Times New Roman" w:hAnsi="Times New Roman" w:cs="Times New Roman"/>
            <w:i/>
            <w:sz w:val="20"/>
            <w:lang w:eastAsia="ru-RU"/>
          </w:rPr>
          <w:t xml:space="preserve"> из </w:t>
        </w:r>
        <w:r w:rsidR="008C2411">
          <w:rPr>
            <w:rFonts w:ascii="Times New Roman" w:eastAsia="Times New Roman" w:hAnsi="Times New Roman" w:cs="Times New Roman"/>
            <w:i/>
            <w:sz w:val="20"/>
            <w:lang w:eastAsia="ru-RU"/>
          </w:rPr>
          <w:t>8</w:t>
        </w:r>
      </w:p>
      <w:p w:rsidR="006310AC" w:rsidRPr="00626157" w:rsidRDefault="006310AC" w:rsidP="00626157">
        <w:pPr>
          <w:tabs>
            <w:tab w:val="center" w:pos="4677"/>
            <w:tab w:val="right" w:pos="9355"/>
          </w:tabs>
          <w:spacing w:after="0" w:line="240" w:lineRule="auto"/>
          <w:ind w:firstLine="8222"/>
          <w:rPr>
            <w:rFonts w:ascii="Times New Roman" w:eastAsia="Times New Roman" w:hAnsi="Times New Roman" w:cs="Times New Roman"/>
            <w:i/>
            <w:sz w:val="20"/>
            <w:lang w:eastAsia="ru-RU"/>
          </w:rPr>
        </w:pPr>
        <w:r w:rsidRPr="00695D5A">
          <w:rPr>
            <w:rFonts w:ascii="Times New Roman" w:eastAsia="Times New Roman" w:hAnsi="Times New Roman" w:cs="Times New Roman"/>
            <w:i/>
            <w:sz w:val="20"/>
            <w:lang w:eastAsia="ru-RU"/>
          </w:rPr>
          <w:t>Редакция № 1</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9FA"/>
    <w:multiLevelType w:val="hybridMultilevel"/>
    <w:tmpl w:val="89F4BAC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81A29"/>
    <w:multiLevelType w:val="hybridMultilevel"/>
    <w:tmpl w:val="0AEE881C"/>
    <w:lvl w:ilvl="0" w:tplc="6846A24E">
      <w:start w:val="1"/>
      <w:numFmt w:val="decimal"/>
      <w:lvlText w:val="%1."/>
      <w:lvlJc w:val="left"/>
      <w:pPr>
        <w:ind w:left="1811"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F505C8"/>
    <w:multiLevelType w:val="hybridMultilevel"/>
    <w:tmpl w:val="FC98DAB2"/>
    <w:lvl w:ilvl="0" w:tplc="0419000F">
      <w:start w:val="1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3EB4E2A"/>
    <w:multiLevelType w:val="hybridMultilevel"/>
    <w:tmpl w:val="2B328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571349"/>
    <w:multiLevelType w:val="hybridMultilevel"/>
    <w:tmpl w:val="111EF7F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BEE106E"/>
    <w:multiLevelType w:val="multilevel"/>
    <w:tmpl w:val="F34C54D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D1A07A6"/>
    <w:multiLevelType w:val="multilevel"/>
    <w:tmpl w:val="3F8AF416"/>
    <w:lvl w:ilvl="0">
      <w:start w:val="10"/>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5B80319"/>
    <w:multiLevelType w:val="hybridMultilevel"/>
    <w:tmpl w:val="D8609438"/>
    <w:lvl w:ilvl="0" w:tplc="B31CC2BA">
      <w:start w:val="1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372792"/>
    <w:multiLevelType w:val="multilevel"/>
    <w:tmpl w:val="9EDE15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87"/>
        </w:tabs>
        <w:ind w:left="1587" w:hanging="1020"/>
      </w:pPr>
      <w:rPr>
        <w:rFonts w:hint="default"/>
      </w:rPr>
    </w:lvl>
    <w:lvl w:ilvl="2">
      <w:start w:val="1"/>
      <w:numFmt w:val="decimal"/>
      <w:isLgl/>
      <w:lvlText w:val="%1.%2.%3."/>
      <w:lvlJc w:val="left"/>
      <w:pPr>
        <w:tabs>
          <w:tab w:val="num" w:pos="1794"/>
        </w:tabs>
        <w:ind w:left="1794" w:hanging="1020"/>
      </w:pPr>
      <w:rPr>
        <w:rFonts w:hint="default"/>
      </w:rPr>
    </w:lvl>
    <w:lvl w:ilvl="3">
      <w:start w:val="1"/>
      <w:numFmt w:val="decimal"/>
      <w:isLgl/>
      <w:lvlText w:val="%1.%2.%3.%4."/>
      <w:lvlJc w:val="left"/>
      <w:pPr>
        <w:tabs>
          <w:tab w:val="num" w:pos="2001"/>
        </w:tabs>
        <w:ind w:left="2001" w:hanging="102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9">
    <w:nsid w:val="4A294F2A"/>
    <w:multiLevelType w:val="multilevel"/>
    <w:tmpl w:val="9E0C9E1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C313468"/>
    <w:multiLevelType w:val="multilevel"/>
    <w:tmpl w:val="92925B42"/>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3DB3197"/>
    <w:multiLevelType w:val="multilevel"/>
    <w:tmpl w:val="520881F4"/>
    <w:lvl w:ilvl="0">
      <w:start w:val="2"/>
      <w:numFmt w:val="decimal"/>
      <w:lvlText w:val="%1."/>
      <w:lvlJc w:val="left"/>
      <w:pPr>
        <w:tabs>
          <w:tab w:val="num" w:pos="486"/>
        </w:tabs>
        <w:ind w:left="486" w:hanging="486"/>
      </w:pPr>
      <w:rPr>
        <w:rFonts w:hint="default"/>
      </w:rPr>
    </w:lvl>
    <w:lvl w:ilvl="1">
      <w:start w:val="2"/>
      <w:numFmt w:val="decimal"/>
      <w:lvlText w:val="%1.%2."/>
      <w:lvlJc w:val="left"/>
      <w:pPr>
        <w:tabs>
          <w:tab w:val="num" w:pos="486"/>
        </w:tabs>
        <w:ind w:left="486" w:hanging="48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80F7DBF"/>
    <w:multiLevelType w:val="hybridMultilevel"/>
    <w:tmpl w:val="F4B2FC8E"/>
    <w:lvl w:ilvl="0" w:tplc="FD1833EA">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5C0B65E3"/>
    <w:multiLevelType w:val="multilevel"/>
    <w:tmpl w:val="FA88F10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21"/>
        </w:tabs>
        <w:ind w:left="921"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5C4C1874"/>
    <w:multiLevelType w:val="multilevel"/>
    <w:tmpl w:val="A12A5788"/>
    <w:lvl w:ilvl="0">
      <w:start w:val="1"/>
      <w:numFmt w:val="bullet"/>
      <w:lvlText w:val=""/>
      <w:lvlJc w:val="left"/>
      <w:pPr>
        <w:tabs>
          <w:tab w:val="num" w:pos="420"/>
        </w:tabs>
        <w:ind w:left="4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617C0D1F"/>
    <w:multiLevelType w:val="hybridMultilevel"/>
    <w:tmpl w:val="20222C3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BB2E96"/>
    <w:multiLevelType w:val="multilevel"/>
    <w:tmpl w:val="B560CA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5B036C2"/>
    <w:multiLevelType w:val="hybridMultilevel"/>
    <w:tmpl w:val="71A4FFA0"/>
    <w:lvl w:ilvl="0" w:tplc="A60239C4">
      <w:start w:val="3"/>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18">
    <w:nsid w:val="7B3331D9"/>
    <w:multiLevelType w:val="multilevel"/>
    <w:tmpl w:val="9EDE15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87"/>
        </w:tabs>
        <w:ind w:left="1587" w:hanging="1020"/>
      </w:pPr>
      <w:rPr>
        <w:rFonts w:hint="default"/>
      </w:rPr>
    </w:lvl>
    <w:lvl w:ilvl="2">
      <w:start w:val="1"/>
      <w:numFmt w:val="decimal"/>
      <w:isLgl/>
      <w:lvlText w:val="%1.%2.%3."/>
      <w:lvlJc w:val="left"/>
      <w:pPr>
        <w:tabs>
          <w:tab w:val="num" w:pos="1794"/>
        </w:tabs>
        <w:ind w:left="1794" w:hanging="1020"/>
      </w:pPr>
      <w:rPr>
        <w:rFonts w:hint="default"/>
      </w:rPr>
    </w:lvl>
    <w:lvl w:ilvl="3">
      <w:start w:val="1"/>
      <w:numFmt w:val="decimal"/>
      <w:isLgl/>
      <w:lvlText w:val="%1.%2.%3.%4."/>
      <w:lvlJc w:val="left"/>
      <w:pPr>
        <w:tabs>
          <w:tab w:val="num" w:pos="2001"/>
        </w:tabs>
        <w:ind w:left="2001" w:hanging="102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19">
    <w:nsid w:val="7DEF7B53"/>
    <w:multiLevelType w:val="hybridMultilevel"/>
    <w:tmpl w:val="1DC438B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4"/>
  </w:num>
  <w:num w:numId="4">
    <w:abstractNumId w:val="6"/>
  </w:num>
  <w:num w:numId="5">
    <w:abstractNumId w:val="4"/>
  </w:num>
  <w:num w:numId="6">
    <w:abstractNumId w:val="18"/>
  </w:num>
  <w:num w:numId="7">
    <w:abstractNumId w:val="10"/>
  </w:num>
  <w:num w:numId="8">
    <w:abstractNumId w:val="15"/>
  </w:num>
  <w:num w:numId="9">
    <w:abstractNumId w:val="8"/>
  </w:num>
  <w:num w:numId="10">
    <w:abstractNumId w:val="0"/>
  </w:num>
  <w:num w:numId="11">
    <w:abstractNumId w:val="13"/>
  </w:num>
  <w:num w:numId="12">
    <w:abstractNumId w:val="11"/>
  </w:num>
  <w:num w:numId="13">
    <w:abstractNumId w:val="9"/>
  </w:num>
  <w:num w:numId="14">
    <w:abstractNumId w:val="5"/>
  </w:num>
  <w:num w:numId="15">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6"/>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E16"/>
    <w:rsid w:val="00012329"/>
    <w:rsid w:val="0001611E"/>
    <w:rsid w:val="000200AD"/>
    <w:rsid w:val="00022A49"/>
    <w:rsid w:val="00025661"/>
    <w:rsid w:val="000506C7"/>
    <w:rsid w:val="00067F0E"/>
    <w:rsid w:val="000751C0"/>
    <w:rsid w:val="000B1DC6"/>
    <w:rsid w:val="000B49F6"/>
    <w:rsid w:val="000C4E62"/>
    <w:rsid w:val="000E1262"/>
    <w:rsid w:val="000E5EEF"/>
    <w:rsid w:val="00107043"/>
    <w:rsid w:val="00120896"/>
    <w:rsid w:val="0012586D"/>
    <w:rsid w:val="00134BB5"/>
    <w:rsid w:val="001701AD"/>
    <w:rsid w:val="0018271C"/>
    <w:rsid w:val="00185579"/>
    <w:rsid w:val="001B4877"/>
    <w:rsid w:val="001C3BC5"/>
    <w:rsid w:val="001E0CEB"/>
    <w:rsid w:val="001F0EE7"/>
    <w:rsid w:val="00200E48"/>
    <w:rsid w:val="00232901"/>
    <w:rsid w:val="00242B20"/>
    <w:rsid w:val="002638CC"/>
    <w:rsid w:val="00291677"/>
    <w:rsid w:val="002B4105"/>
    <w:rsid w:val="002B54C3"/>
    <w:rsid w:val="002B7517"/>
    <w:rsid w:val="002E3768"/>
    <w:rsid w:val="00353866"/>
    <w:rsid w:val="00355F98"/>
    <w:rsid w:val="00365B92"/>
    <w:rsid w:val="00382171"/>
    <w:rsid w:val="003834AA"/>
    <w:rsid w:val="00383C30"/>
    <w:rsid w:val="00384269"/>
    <w:rsid w:val="003C7826"/>
    <w:rsid w:val="003D36B2"/>
    <w:rsid w:val="00405734"/>
    <w:rsid w:val="00433A7A"/>
    <w:rsid w:val="00476D7B"/>
    <w:rsid w:val="004866D5"/>
    <w:rsid w:val="005158F1"/>
    <w:rsid w:val="00525A05"/>
    <w:rsid w:val="00536534"/>
    <w:rsid w:val="00585AE7"/>
    <w:rsid w:val="005B2DC6"/>
    <w:rsid w:val="005C0A44"/>
    <w:rsid w:val="005D0253"/>
    <w:rsid w:val="00602FBD"/>
    <w:rsid w:val="0061218B"/>
    <w:rsid w:val="00626157"/>
    <w:rsid w:val="00627E7D"/>
    <w:rsid w:val="00627EEF"/>
    <w:rsid w:val="006310AC"/>
    <w:rsid w:val="0063662A"/>
    <w:rsid w:val="00673BB5"/>
    <w:rsid w:val="00682882"/>
    <w:rsid w:val="00687B47"/>
    <w:rsid w:val="00695D5A"/>
    <w:rsid w:val="006C775F"/>
    <w:rsid w:val="006E7F57"/>
    <w:rsid w:val="006F79F5"/>
    <w:rsid w:val="00700E99"/>
    <w:rsid w:val="007163EB"/>
    <w:rsid w:val="00736CE8"/>
    <w:rsid w:val="0076331E"/>
    <w:rsid w:val="00786841"/>
    <w:rsid w:val="00787FE8"/>
    <w:rsid w:val="007A1F38"/>
    <w:rsid w:val="007D72CE"/>
    <w:rsid w:val="007F798A"/>
    <w:rsid w:val="00822BD9"/>
    <w:rsid w:val="00826C2F"/>
    <w:rsid w:val="00846536"/>
    <w:rsid w:val="00866E2A"/>
    <w:rsid w:val="00876CC7"/>
    <w:rsid w:val="008B42F7"/>
    <w:rsid w:val="008C2411"/>
    <w:rsid w:val="008C61B6"/>
    <w:rsid w:val="008D22DA"/>
    <w:rsid w:val="008D6EBD"/>
    <w:rsid w:val="008E754C"/>
    <w:rsid w:val="008F68F4"/>
    <w:rsid w:val="00943293"/>
    <w:rsid w:val="0095225D"/>
    <w:rsid w:val="00961BE0"/>
    <w:rsid w:val="00964D27"/>
    <w:rsid w:val="00993915"/>
    <w:rsid w:val="009D0089"/>
    <w:rsid w:val="009E5A6C"/>
    <w:rsid w:val="009E6C26"/>
    <w:rsid w:val="00A14277"/>
    <w:rsid w:val="00A376A8"/>
    <w:rsid w:val="00AD17A0"/>
    <w:rsid w:val="00AD30BB"/>
    <w:rsid w:val="00AD71B1"/>
    <w:rsid w:val="00AE7EE9"/>
    <w:rsid w:val="00AF5B17"/>
    <w:rsid w:val="00B1028E"/>
    <w:rsid w:val="00B122DF"/>
    <w:rsid w:val="00B14EC9"/>
    <w:rsid w:val="00B225AE"/>
    <w:rsid w:val="00B35CEE"/>
    <w:rsid w:val="00B36AA8"/>
    <w:rsid w:val="00BB026E"/>
    <w:rsid w:val="00BB2380"/>
    <w:rsid w:val="00BC199E"/>
    <w:rsid w:val="00BC6B9D"/>
    <w:rsid w:val="00BE3658"/>
    <w:rsid w:val="00C50025"/>
    <w:rsid w:val="00C82E16"/>
    <w:rsid w:val="00C853C7"/>
    <w:rsid w:val="00C96D68"/>
    <w:rsid w:val="00CA3DB2"/>
    <w:rsid w:val="00CC3C73"/>
    <w:rsid w:val="00CF1232"/>
    <w:rsid w:val="00CF5436"/>
    <w:rsid w:val="00CF6FD3"/>
    <w:rsid w:val="00D14D72"/>
    <w:rsid w:val="00D161D3"/>
    <w:rsid w:val="00D720EF"/>
    <w:rsid w:val="00DA551A"/>
    <w:rsid w:val="00DB2F8E"/>
    <w:rsid w:val="00DB3F59"/>
    <w:rsid w:val="00DB4F29"/>
    <w:rsid w:val="00DB75B1"/>
    <w:rsid w:val="00DC4276"/>
    <w:rsid w:val="00DD110E"/>
    <w:rsid w:val="00DF17A8"/>
    <w:rsid w:val="00E24206"/>
    <w:rsid w:val="00EA4386"/>
    <w:rsid w:val="00ED0E66"/>
    <w:rsid w:val="00ED27B7"/>
    <w:rsid w:val="00EE67FE"/>
    <w:rsid w:val="00EF44A3"/>
    <w:rsid w:val="00F4189B"/>
    <w:rsid w:val="00F501A1"/>
    <w:rsid w:val="00F52DF5"/>
    <w:rsid w:val="00F5396A"/>
    <w:rsid w:val="00F656E1"/>
    <w:rsid w:val="00FB265B"/>
    <w:rsid w:val="00FC2CE6"/>
    <w:rsid w:val="00FD7104"/>
    <w:rsid w:val="00FF3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2E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2E16"/>
    <w:rPr>
      <w:rFonts w:ascii="Tahoma" w:hAnsi="Tahoma" w:cs="Tahoma"/>
      <w:sz w:val="16"/>
      <w:szCs w:val="16"/>
    </w:rPr>
  </w:style>
  <w:style w:type="table" w:styleId="a5">
    <w:name w:val="Table Grid"/>
    <w:basedOn w:val="a1"/>
    <w:uiPriority w:val="99"/>
    <w:rsid w:val="002B7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84269"/>
    <w:pPr>
      <w:ind w:left="720"/>
      <w:contextualSpacing/>
    </w:pPr>
    <w:rPr>
      <w:rFonts w:eastAsiaTheme="minorEastAsia"/>
      <w:lang w:eastAsia="ru-RU"/>
    </w:rPr>
  </w:style>
  <w:style w:type="table" w:customStyle="1" w:styleId="1">
    <w:name w:val="Сетка таблицы1"/>
    <w:basedOn w:val="a1"/>
    <w:next w:val="a5"/>
    <w:uiPriority w:val="99"/>
    <w:rsid w:val="00FF30C7"/>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96D6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96D68"/>
  </w:style>
  <w:style w:type="paragraph" w:styleId="a9">
    <w:name w:val="footer"/>
    <w:basedOn w:val="a"/>
    <w:link w:val="aa"/>
    <w:uiPriority w:val="99"/>
    <w:unhideWhenUsed/>
    <w:rsid w:val="00C96D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96D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2E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2E16"/>
    <w:rPr>
      <w:rFonts w:ascii="Tahoma" w:hAnsi="Tahoma" w:cs="Tahoma"/>
      <w:sz w:val="16"/>
      <w:szCs w:val="16"/>
    </w:rPr>
  </w:style>
  <w:style w:type="table" w:styleId="a5">
    <w:name w:val="Table Grid"/>
    <w:basedOn w:val="a1"/>
    <w:uiPriority w:val="99"/>
    <w:rsid w:val="002B7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84269"/>
    <w:pPr>
      <w:ind w:left="720"/>
      <w:contextualSpacing/>
    </w:pPr>
    <w:rPr>
      <w:rFonts w:eastAsiaTheme="minorEastAsia"/>
      <w:lang w:eastAsia="ru-RU"/>
    </w:rPr>
  </w:style>
  <w:style w:type="table" w:customStyle="1" w:styleId="1">
    <w:name w:val="Сетка таблицы1"/>
    <w:basedOn w:val="a1"/>
    <w:next w:val="a5"/>
    <w:uiPriority w:val="99"/>
    <w:rsid w:val="00FF30C7"/>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96D6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96D68"/>
  </w:style>
  <w:style w:type="paragraph" w:styleId="a9">
    <w:name w:val="footer"/>
    <w:basedOn w:val="a"/>
    <w:link w:val="aa"/>
    <w:uiPriority w:val="99"/>
    <w:unhideWhenUsed/>
    <w:rsid w:val="00C96D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96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2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120919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9F0EE-C78F-4F94-A1B9-789EFB3BB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4037</Words>
  <Characters>23011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лернер </cp:lastModifiedBy>
  <cp:revision>5</cp:revision>
  <cp:lastPrinted>2020-01-22T08:38:00Z</cp:lastPrinted>
  <dcterms:created xsi:type="dcterms:W3CDTF">2021-02-01T10:34:00Z</dcterms:created>
  <dcterms:modified xsi:type="dcterms:W3CDTF">2021-02-09T06:37:00Z</dcterms:modified>
</cp:coreProperties>
</file>